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87" w:rsidRPr="00D47EFA" w:rsidRDefault="00DD2B87" w:rsidP="00DD2B87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DD2B87" w:rsidRPr="00832967" w:rsidRDefault="00DD2B87" w:rsidP="00DD2B87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DD2B87" w:rsidRPr="00FD2B1C" w:rsidRDefault="00DD2B87" w:rsidP="00DD2B87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DD2B87" w:rsidRPr="00FD2B1C" w:rsidRDefault="00DD2B87" w:rsidP="00DD2B87">
      <w:pPr>
        <w:jc w:val="center"/>
        <w:rPr>
          <w:sz w:val="28"/>
          <w:szCs w:val="28"/>
        </w:rPr>
      </w:pPr>
    </w:p>
    <w:p w:rsidR="00DD2B87" w:rsidRPr="00D47EFA" w:rsidRDefault="00DD2B87" w:rsidP="00DD2B87">
      <w:pPr>
        <w:ind w:left="4111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УТВЕРЖДАЮ</w:t>
      </w:r>
    </w:p>
    <w:p w:rsidR="00DD2B87" w:rsidRPr="00307FB6" w:rsidRDefault="00DD2B87" w:rsidP="00DD2B87">
      <w:pPr>
        <w:pStyle w:val="21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DD2B87" w:rsidRPr="00307FB6" w:rsidRDefault="00DD2B87" w:rsidP="00DD2B87">
      <w:pPr>
        <w:pStyle w:val="21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DD2B87" w:rsidRPr="00307FB6" w:rsidRDefault="00DD2B87" w:rsidP="00DD2B87">
      <w:pPr>
        <w:ind w:left="3391" w:firstLine="720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  <w:r>
        <w:rPr>
          <w:sz w:val="28"/>
          <w:szCs w:val="28"/>
        </w:rPr>
        <w:t>В.А.Богуш</w:t>
      </w:r>
      <w:r w:rsidRPr="00307FB6">
        <w:rPr>
          <w:sz w:val="28"/>
          <w:szCs w:val="28"/>
        </w:rPr>
        <w:t xml:space="preserve"> </w:t>
      </w:r>
    </w:p>
    <w:p w:rsidR="00DD2B87" w:rsidRPr="00307FB6" w:rsidRDefault="00DD2B87" w:rsidP="00DD2B87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</w:p>
    <w:p w:rsidR="00DD2B87" w:rsidRPr="00307FB6" w:rsidRDefault="00DD2B87" w:rsidP="00DD2B87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Регистрационный № Т</w:t>
      </w:r>
      <w:proofErr w:type="gramStart"/>
      <w:r w:rsidRPr="00307FB6">
        <w:rPr>
          <w:sz w:val="28"/>
          <w:szCs w:val="28"/>
        </w:rPr>
        <w:t>Д-</w:t>
      </w:r>
      <w:proofErr w:type="gramEnd"/>
      <w:r w:rsidRPr="00307FB6">
        <w:rPr>
          <w:sz w:val="28"/>
          <w:szCs w:val="28"/>
        </w:rPr>
        <w:t xml:space="preserve">___________/тип. </w:t>
      </w:r>
    </w:p>
    <w:p w:rsidR="00DD2B87" w:rsidRPr="00597305" w:rsidRDefault="00DD2B87" w:rsidP="00DD2B87">
      <w:pPr>
        <w:rPr>
          <w:sz w:val="28"/>
          <w:szCs w:val="28"/>
        </w:rPr>
      </w:pPr>
    </w:p>
    <w:p w:rsidR="00F245FA" w:rsidRDefault="00F245FA" w:rsidP="00DD2B87">
      <w:pPr>
        <w:jc w:val="center"/>
        <w:rPr>
          <w:b/>
          <w:sz w:val="28"/>
          <w:szCs w:val="28"/>
        </w:rPr>
      </w:pPr>
    </w:p>
    <w:p w:rsidR="00DD2B87" w:rsidRPr="00597305" w:rsidRDefault="00DD2B87" w:rsidP="00DD2B87">
      <w:pPr>
        <w:jc w:val="center"/>
        <w:rPr>
          <w:b/>
          <w:sz w:val="28"/>
          <w:szCs w:val="28"/>
        </w:rPr>
      </w:pPr>
      <w:r w:rsidRPr="009D58C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ЕТ</w:t>
      </w:r>
      <w:bookmarkStart w:id="0" w:name="_GoBack"/>
      <w:bookmarkEnd w:id="0"/>
      <w:r>
        <w:rPr>
          <w:b/>
          <w:sz w:val="28"/>
          <w:szCs w:val="28"/>
        </w:rPr>
        <w:t xml:space="preserve">ОДЫ ТРАНСЛЯЦИИ </w:t>
      </w:r>
    </w:p>
    <w:p w:rsidR="00DD2B87" w:rsidRPr="00D47EFA" w:rsidRDefault="00DD2B87" w:rsidP="00DD2B87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DD2B87" w:rsidRPr="00D47EFA" w:rsidRDefault="00DD2B87" w:rsidP="00DD2B87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для специальност</w:t>
      </w:r>
      <w:r>
        <w:rPr>
          <w:b/>
          <w:sz w:val="28"/>
          <w:szCs w:val="28"/>
        </w:rPr>
        <w:t>и</w:t>
      </w:r>
    </w:p>
    <w:p w:rsidR="00DD2B87" w:rsidRPr="00DD2B87" w:rsidRDefault="00DD2B87" w:rsidP="00DD2B87">
      <w:pPr>
        <w:jc w:val="center"/>
        <w:rPr>
          <w:b/>
          <w:sz w:val="28"/>
          <w:szCs w:val="28"/>
        </w:rPr>
      </w:pPr>
      <w:r w:rsidRPr="002337DA">
        <w:rPr>
          <w:b/>
          <w:sz w:val="28"/>
          <w:szCs w:val="28"/>
        </w:rPr>
        <w:t>1-</w:t>
      </w:r>
      <w:r w:rsidRPr="00C96003">
        <w:rPr>
          <w:b/>
          <w:sz w:val="28"/>
          <w:szCs w:val="28"/>
        </w:rPr>
        <w:t>40 0</w:t>
      </w:r>
      <w:r w:rsidRPr="00DD2B87">
        <w:rPr>
          <w:b/>
          <w:sz w:val="28"/>
          <w:szCs w:val="28"/>
        </w:rPr>
        <w:t>4</w:t>
      </w:r>
      <w:r w:rsidRPr="00C96003">
        <w:rPr>
          <w:b/>
          <w:sz w:val="28"/>
          <w:szCs w:val="28"/>
        </w:rPr>
        <w:t xml:space="preserve"> 0</w:t>
      </w:r>
      <w:r w:rsidRPr="00DD2B87">
        <w:rPr>
          <w:b/>
          <w:sz w:val="28"/>
          <w:szCs w:val="28"/>
        </w:rPr>
        <w:t>1</w:t>
      </w:r>
      <w:r w:rsidRPr="002337DA">
        <w:rPr>
          <w:b/>
          <w:sz w:val="28"/>
          <w:szCs w:val="28"/>
        </w:rPr>
        <w:t xml:space="preserve"> Информатика и технологии программирования</w:t>
      </w:r>
    </w:p>
    <w:p w:rsidR="00DD2B87" w:rsidRPr="00DD2B87" w:rsidRDefault="00DD2B87" w:rsidP="00DD2B87">
      <w:pPr>
        <w:jc w:val="center"/>
        <w:rPr>
          <w:sz w:val="28"/>
          <w:szCs w:val="28"/>
        </w:rPr>
      </w:pPr>
    </w:p>
    <w:p w:rsidR="00DD2B87" w:rsidRPr="00DD2B87" w:rsidRDefault="00DD2B87" w:rsidP="00DD2B87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80"/>
        <w:gridCol w:w="4891"/>
      </w:tblGrid>
      <w:tr w:rsidR="00DD2B87" w:rsidRPr="00307FB6" w:rsidTr="00EB57CB">
        <w:tc>
          <w:tcPr>
            <w:tcW w:w="4926" w:type="dxa"/>
          </w:tcPr>
          <w:p w:rsidR="00DD2B87" w:rsidRPr="00D47EFA" w:rsidRDefault="00DD2B87" w:rsidP="00EB57CB">
            <w:pPr>
              <w:rPr>
                <w:b/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 xml:space="preserve">СОГЛАСОВАНО </w:t>
            </w:r>
          </w:p>
          <w:p w:rsidR="00DD2B87" w:rsidRDefault="00DD2B87" w:rsidP="00EB57CB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DD2B87" w:rsidRDefault="00DD2B87" w:rsidP="00EB57CB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DD2B87" w:rsidRDefault="00DD2B87" w:rsidP="00EB57CB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DD2B87" w:rsidRDefault="00DD2B87" w:rsidP="00EB57CB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Республики Беларусь</w:t>
            </w:r>
          </w:p>
          <w:p w:rsidR="00DD2B87" w:rsidRDefault="00DD2B87" w:rsidP="00EB57CB">
            <w:pPr>
              <w:rPr>
                <w:rFonts w:eastAsia="Calibri"/>
                <w:sz w:val="28"/>
              </w:rPr>
            </w:pPr>
            <w:proofErr w:type="spellStart"/>
            <w:r>
              <w:rPr>
                <w:rFonts w:eastAsia="Calibri"/>
                <w:sz w:val="28"/>
              </w:rPr>
              <w:t>_________________А.</w:t>
            </w:r>
            <w:r w:rsidR="00F245FA">
              <w:rPr>
                <w:rFonts w:eastAsia="Calibri"/>
                <w:sz w:val="28"/>
              </w:rPr>
              <w:t>С</w:t>
            </w:r>
            <w:r>
              <w:rPr>
                <w:rFonts w:eastAsia="Calibri"/>
                <w:sz w:val="28"/>
              </w:rPr>
              <w:t>.Турцевич</w:t>
            </w:r>
            <w:proofErr w:type="spellEnd"/>
          </w:p>
          <w:p w:rsidR="00DD2B87" w:rsidRDefault="00DD2B87" w:rsidP="00EB57CB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__________________</w:t>
            </w:r>
          </w:p>
          <w:p w:rsidR="00DD2B87" w:rsidRPr="00CC3648" w:rsidRDefault="00DD2B87" w:rsidP="00EB57CB">
            <w:pPr>
              <w:rPr>
                <w:szCs w:val="28"/>
                <w:lang w:val="en-US"/>
              </w:rPr>
            </w:pPr>
          </w:p>
          <w:p w:rsidR="00DD2B87" w:rsidRPr="009E25ED" w:rsidRDefault="00DD2B87" w:rsidP="00EB57C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DD2B87" w:rsidRPr="00307FB6" w:rsidRDefault="00DD2B87" w:rsidP="00EB57CB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DD2B87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DD2B87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__________________С.И.Романюк</w:t>
            </w:r>
            <w:proofErr w:type="spellEnd"/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DD2B87" w:rsidRPr="00CC3648" w:rsidRDefault="00DD2B87" w:rsidP="00EB57CB">
            <w:pPr>
              <w:rPr>
                <w:szCs w:val="28"/>
              </w:rPr>
            </w:pPr>
          </w:p>
        </w:tc>
      </w:tr>
      <w:tr w:rsidR="00DD2B87" w:rsidRPr="00307FB6" w:rsidTr="00EB57CB">
        <w:tc>
          <w:tcPr>
            <w:tcW w:w="4926" w:type="dxa"/>
          </w:tcPr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Председатель учебно-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307FB6">
              <w:rPr>
                <w:sz w:val="28"/>
                <w:szCs w:val="28"/>
              </w:rPr>
              <w:t xml:space="preserve">М.П. </w:t>
            </w:r>
            <w:proofErr w:type="spellStart"/>
            <w:r w:rsidRPr="00307FB6">
              <w:rPr>
                <w:sz w:val="28"/>
                <w:szCs w:val="28"/>
              </w:rPr>
              <w:t>Батура</w:t>
            </w:r>
            <w:proofErr w:type="spellEnd"/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307FB6"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 w:rsidRPr="00307FB6">
              <w:rPr>
                <w:sz w:val="28"/>
                <w:szCs w:val="28"/>
              </w:rPr>
              <w:t>Республиканский</w:t>
            </w:r>
            <w:proofErr w:type="gramEnd"/>
            <w:r w:rsidRPr="00307FB6">
              <w:rPr>
                <w:sz w:val="28"/>
                <w:szCs w:val="28"/>
              </w:rPr>
              <w:t xml:space="preserve"> 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______________________И.В.Титович</w:t>
            </w:r>
            <w:proofErr w:type="spellEnd"/>
          </w:p>
          <w:p w:rsidR="00DD2B87" w:rsidRPr="00307FB6" w:rsidRDefault="00DD2B87" w:rsidP="00EB57CB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DD2B87" w:rsidRPr="008C7487" w:rsidTr="00EB57CB">
        <w:tc>
          <w:tcPr>
            <w:tcW w:w="4926" w:type="dxa"/>
          </w:tcPr>
          <w:p w:rsidR="00DD2B87" w:rsidRPr="009E25ED" w:rsidRDefault="00DD2B87" w:rsidP="00EB57C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DD2B87" w:rsidRPr="008C7487" w:rsidRDefault="00DD2B87" w:rsidP="00EB57CB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Эксперт-нормоконтролер</w:t>
            </w:r>
          </w:p>
          <w:p w:rsidR="00DD2B87" w:rsidRPr="008C7487" w:rsidRDefault="00DD2B87" w:rsidP="00EB57CB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_________________ _________________</w:t>
            </w:r>
          </w:p>
          <w:p w:rsidR="00DD2B87" w:rsidRPr="008C7487" w:rsidRDefault="00DD2B87" w:rsidP="00EB57CB">
            <w:pPr>
              <w:rPr>
                <w:sz w:val="28"/>
                <w:szCs w:val="28"/>
              </w:rPr>
            </w:pPr>
          </w:p>
        </w:tc>
      </w:tr>
    </w:tbl>
    <w:p w:rsidR="00DD2B87" w:rsidRPr="00DF0752" w:rsidRDefault="00DD2B87" w:rsidP="00DD2B87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Минск 20</w:t>
      </w:r>
      <w:r>
        <w:rPr>
          <w:sz w:val="28"/>
          <w:szCs w:val="28"/>
        </w:rPr>
        <w:t>16</w:t>
      </w:r>
    </w:p>
    <w:p w:rsidR="00DD2B87" w:rsidRPr="00FD2B1C" w:rsidRDefault="00DD2B87" w:rsidP="00DD2B87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2B87" w:rsidRPr="00D47EFA" w:rsidRDefault="00DD2B87" w:rsidP="00DD2B87">
      <w:pPr>
        <w:rPr>
          <w:b/>
          <w:caps/>
          <w:sz w:val="28"/>
          <w:szCs w:val="28"/>
        </w:rPr>
      </w:pPr>
      <w:r w:rsidRPr="00D47EFA">
        <w:rPr>
          <w:b/>
          <w:caps/>
          <w:sz w:val="28"/>
          <w:szCs w:val="28"/>
        </w:rPr>
        <w:lastRenderedPageBreak/>
        <w:t xml:space="preserve">Составители: </w:t>
      </w:r>
    </w:p>
    <w:p w:rsidR="00DD2B87" w:rsidRPr="00F05159" w:rsidRDefault="00DD2B87" w:rsidP="00F245FA">
      <w:pPr>
        <w:jc w:val="both"/>
        <w:rPr>
          <w:sz w:val="28"/>
          <w:szCs w:val="28"/>
        </w:rPr>
      </w:pPr>
      <w:r>
        <w:rPr>
          <w:sz w:val="28"/>
          <w:szCs w:val="28"/>
        </w:rPr>
        <w:t>В.В.</w:t>
      </w:r>
      <w:r w:rsidR="00D8498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Шиманский</w:t>
      </w:r>
      <w:proofErr w:type="spellEnd"/>
      <w:r>
        <w:rPr>
          <w:sz w:val="28"/>
          <w:szCs w:val="28"/>
        </w:rPr>
        <w:t>, ассистент кафедры информатики</w:t>
      </w:r>
      <w:r w:rsidRPr="00F05159">
        <w:rPr>
          <w:sz w:val="28"/>
          <w:szCs w:val="28"/>
        </w:rPr>
        <w:t xml:space="preserve"> учреждения образования «</w:t>
      </w:r>
      <w:r>
        <w:rPr>
          <w:sz w:val="28"/>
          <w:szCs w:val="28"/>
        </w:rPr>
        <w:t>Белорусский государственный университет информатики и радиоэлектроники»</w:t>
      </w:r>
      <w:r w:rsidR="00CC3648">
        <w:rPr>
          <w:sz w:val="28"/>
          <w:szCs w:val="28"/>
        </w:rPr>
        <w:t>.</w:t>
      </w:r>
    </w:p>
    <w:p w:rsidR="00DD2B87" w:rsidRPr="00FD2B1C" w:rsidRDefault="00DD2B87" w:rsidP="00DD2B87">
      <w:pPr>
        <w:rPr>
          <w:sz w:val="28"/>
          <w:szCs w:val="28"/>
        </w:rPr>
      </w:pPr>
    </w:p>
    <w:p w:rsidR="00DD2B87" w:rsidRPr="000D25FB" w:rsidRDefault="00DD2B87" w:rsidP="00DD2B87">
      <w:pPr>
        <w:pStyle w:val="a5"/>
        <w:rPr>
          <w:rFonts w:ascii="Times New Roman" w:hAnsi="Times New Roman"/>
          <w:szCs w:val="28"/>
        </w:rPr>
      </w:pPr>
    </w:p>
    <w:p w:rsidR="00DD2B87" w:rsidRPr="000D25FB" w:rsidRDefault="00DD2B87" w:rsidP="00DD2B87">
      <w:pPr>
        <w:pStyle w:val="a5"/>
        <w:rPr>
          <w:rFonts w:ascii="Times New Roman" w:hAnsi="Times New Roman"/>
          <w:szCs w:val="28"/>
        </w:rPr>
      </w:pPr>
    </w:p>
    <w:p w:rsidR="00D8498B" w:rsidRDefault="00D8498B" w:rsidP="00D8498B">
      <w:pPr>
        <w:jc w:val="both"/>
        <w:rPr>
          <w:b/>
          <w:caps/>
          <w:sz w:val="28"/>
          <w:szCs w:val="28"/>
        </w:rPr>
      </w:pPr>
    </w:p>
    <w:p w:rsidR="00D8498B" w:rsidRPr="00A90BF0" w:rsidRDefault="00D8498B" w:rsidP="00D8498B">
      <w:pPr>
        <w:jc w:val="both"/>
        <w:rPr>
          <w:b/>
          <w:caps/>
          <w:sz w:val="28"/>
          <w:szCs w:val="28"/>
        </w:rPr>
      </w:pPr>
      <w:r w:rsidRPr="00A90BF0">
        <w:rPr>
          <w:b/>
          <w:caps/>
          <w:sz w:val="28"/>
          <w:szCs w:val="28"/>
        </w:rPr>
        <w:t>Рецензенты:</w:t>
      </w:r>
    </w:p>
    <w:p w:rsidR="00D8498B" w:rsidRDefault="00D8498B" w:rsidP="00F245FA">
      <w:pPr>
        <w:jc w:val="both"/>
        <w:rPr>
          <w:sz w:val="28"/>
          <w:szCs w:val="28"/>
        </w:rPr>
      </w:pPr>
      <w:r w:rsidRPr="007A6152">
        <w:rPr>
          <w:sz w:val="28"/>
          <w:szCs w:val="28"/>
        </w:rPr>
        <w:t>В.Ф. Иконников, профес</w:t>
      </w:r>
      <w:r>
        <w:rPr>
          <w:sz w:val="28"/>
          <w:szCs w:val="28"/>
        </w:rPr>
        <w:t>сор кафедры информационных технологий учреждения образования «Белорусский государственный экономический</w:t>
      </w:r>
      <w:r w:rsidRPr="007A6152">
        <w:rPr>
          <w:sz w:val="28"/>
          <w:szCs w:val="28"/>
        </w:rPr>
        <w:t xml:space="preserve">  </w:t>
      </w:r>
      <w:r>
        <w:rPr>
          <w:sz w:val="28"/>
          <w:szCs w:val="28"/>
        </w:rPr>
        <w:t>университет», доктор технических наук, доцент;</w:t>
      </w:r>
    </w:p>
    <w:p w:rsidR="00D8498B" w:rsidRPr="007A6152" w:rsidRDefault="00D8498B" w:rsidP="00F245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Д.А. </w:t>
      </w:r>
      <w:proofErr w:type="spellStart"/>
      <w:r>
        <w:rPr>
          <w:sz w:val="28"/>
          <w:szCs w:val="28"/>
        </w:rPr>
        <w:t>Марушко</w:t>
      </w:r>
      <w:proofErr w:type="spellEnd"/>
      <w:r>
        <w:rPr>
          <w:sz w:val="28"/>
          <w:szCs w:val="28"/>
        </w:rPr>
        <w:t>, зав. кафедрой экономической информатики учреждения образования «Белорусский государственный университет», кандидат экономических наук, доцент</w:t>
      </w:r>
      <w:r w:rsidRPr="007A6152">
        <w:rPr>
          <w:sz w:val="28"/>
          <w:szCs w:val="28"/>
        </w:rPr>
        <w:t xml:space="preserve">       </w:t>
      </w:r>
    </w:p>
    <w:p w:rsidR="001B22E0" w:rsidRDefault="001B22E0" w:rsidP="001B22E0">
      <w:pPr>
        <w:jc w:val="both"/>
        <w:rPr>
          <w:sz w:val="28"/>
          <w:szCs w:val="28"/>
        </w:rPr>
      </w:pPr>
    </w:p>
    <w:p w:rsidR="001B22E0" w:rsidRDefault="001B22E0" w:rsidP="001B22E0">
      <w:pPr>
        <w:jc w:val="both"/>
        <w:rPr>
          <w:sz w:val="28"/>
          <w:szCs w:val="28"/>
        </w:rPr>
      </w:pPr>
    </w:p>
    <w:p w:rsidR="001B22E0" w:rsidRDefault="001B22E0" w:rsidP="001B22E0">
      <w:pPr>
        <w:jc w:val="both"/>
        <w:rPr>
          <w:sz w:val="28"/>
          <w:szCs w:val="28"/>
        </w:rPr>
      </w:pPr>
    </w:p>
    <w:p w:rsidR="001B22E0" w:rsidRDefault="001B22E0" w:rsidP="001B22E0">
      <w:pPr>
        <w:jc w:val="both"/>
        <w:rPr>
          <w:sz w:val="28"/>
          <w:szCs w:val="28"/>
        </w:rPr>
      </w:pPr>
    </w:p>
    <w:p w:rsidR="001B22E0" w:rsidRPr="00A90BF0" w:rsidRDefault="001B22E0" w:rsidP="001B22E0">
      <w:pPr>
        <w:jc w:val="both"/>
        <w:rPr>
          <w:sz w:val="28"/>
          <w:szCs w:val="28"/>
        </w:rPr>
      </w:pPr>
    </w:p>
    <w:p w:rsidR="001B22E0" w:rsidRPr="00A90BF0" w:rsidRDefault="001B22E0" w:rsidP="001B22E0">
      <w:pPr>
        <w:jc w:val="both"/>
        <w:rPr>
          <w:sz w:val="28"/>
          <w:szCs w:val="28"/>
        </w:rPr>
      </w:pPr>
    </w:p>
    <w:p w:rsidR="001B22E0" w:rsidRPr="00A90BF0" w:rsidRDefault="001B22E0" w:rsidP="001B22E0">
      <w:pPr>
        <w:rPr>
          <w:b/>
          <w:sz w:val="28"/>
          <w:szCs w:val="28"/>
        </w:rPr>
      </w:pPr>
      <w:proofErr w:type="gramStart"/>
      <w:r w:rsidRPr="00A90BF0">
        <w:rPr>
          <w:b/>
          <w:sz w:val="28"/>
          <w:szCs w:val="28"/>
        </w:rPr>
        <w:t>РЕКОМЕНДОВАНА</w:t>
      </w:r>
      <w:proofErr w:type="gramEnd"/>
      <w:r w:rsidRPr="00A90BF0">
        <w:rPr>
          <w:b/>
          <w:sz w:val="28"/>
          <w:szCs w:val="28"/>
        </w:rPr>
        <w:t xml:space="preserve"> К УТВЕРЖДЕНИЮ В КАЧЕСТВЕ ТИПОВОЙ: </w:t>
      </w:r>
    </w:p>
    <w:p w:rsidR="001B22E0" w:rsidRPr="001B22E0" w:rsidRDefault="001B22E0" w:rsidP="001B22E0">
      <w:pPr>
        <w:jc w:val="both"/>
        <w:rPr>
          <w:sz w:val="28"/>
          <w:szCs w:val="28"/>
        </w:rPr>
      </w:pPr>
      <w:r w:rsidRPr="001B22E0">
        <w:rPr>
          <w:sz w:val="28"/>
          <w:szCs w:val="28"/>
        </w:rPr>
        <w:t xml:space="preserve">Кафедрой  информатики учреждения образования «Белорусский государственный университет информатики и радиоэлектроники» (протокол № </w:t>
      </w:r>
      <w:r w:rsidRPr="00D8498B">
        <w:rPr>
          <w:sz w:val="28"/>
          <w:szCs w:val="28"/>
          <w:u w:val="single"/>
        </w:rPr>
        <w:t>2</w:t>
      </w:r>
      <w:r w:rsidRPr="001B22E0">
        <w:rPr>
          <w:sz w:val="28"/>
          <w:szCs w:val="28"/>
        </w:rPr>
        <w:t xml:space="preserve"> от 21.09.2015 г.);</w:t>
      </w:r>
    </w:p>
    <w:p w:rsidR="001B22E0" w:rsidRPr="001B22E0" w:rsidRDefault="001B22E0" w:rsidP="001B22E0">
      <w:pPr>
        <w:pStyle w:val="a5"/>
        <w:rPr>
          <w:rFonts w:ascii="Times New Roman" w:hAnsi="Times New Roman"/>
          <w:szCs w:val="28"/>
        </w:rPr>
      </w:pPr>
      <w:r w:rsidRPr="001B22E0">
        <w:rPr>
          <w:rFonts w:ascii="Times New Roman" w:hAnsi="Times New Roman"/>
          <w:szCs w:val="28"/>
        </w:rPr>
        <w:t xml:space="preserve">Научно-методическим советом по информатике, вычислительной технике и эргономике Учебно-методического объединения по образованию в области информатики и радиоэлектроники (протокол №  </w:t>
      </w:r>
      <w:r w:rsidRPr="00D8498B">
        <w:rPr>
          <w:rFonts w:ascii="Times New Roman" w:hAnsi="Times New Roman"/>
          <w:szCs w:val="28"/>
          <w:u w:val="single"/>
        </w:rPr>
        <w:t>8</w:t>
      </w:r>
      <w:r w:rsidRPr="001B22E0">
        <w:rPr>
          <w:rFonts w:ascii="Times New Roman" w:hAnsi="Times New Roman"/>
          <w:szCs w:val="28"/>
        </w:rPr>
        <w:t xml:space="preserve"> от 21.12.2015 г.)</w:t>
      </w:r>
      <w:r w:rsidR="00BA5A9F">
        <w:rPr>
          <w:rFonts w:ascii="Times New Roman" w:hAnsi="Times New Roman"/>
          <w:szCs w:val="28"/>
        </w:rPr>
        <w:t>;</w:t>
      </w:r>
    </w:p>
    <w:p w:rsidR="00BA5A9F" w:rsidRDefault="00BA5A9F" w:rsidP="00BA5A9F">
      <w:pPr>
        <w:jc w:val="both"/>
        <w:rPr>
          <w:sz w:val="28"/>
          <w:szCs w:val="28"/>
        </w:rPr>
      </w:pPr>
      <w:r w:rsidRPr="001B22E0">
        <w:rPr>
          <w:sz w:val="28"/>
          <w:szCs w:val="28"/>
        </w:rPr>
        <w:t xml:space="preserve">Научно-методическим советом учреждения образования «Белорусский государственный университет информатики и радиоэлектроники» </w:t>
      </w:r>
    </w:p>
    <w:p w:rsidR="00D8498B" w:rsidRPr="00806D3F" w:rsidRDefault="00D8498B" w:rsidP="00D8498B">
      <w:pPr>
        <w:jc w:val="both"/>
        <w:rPr>
          <w:sz w:val="28"/>
          <w:szCs w:val="28"/>
        </w:rPr>
      </w:pPr>
      <w:r w:rsidRPr="00A90BF0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  № ___ </w:t>
      </w:r>
      <w:r w:rsidRPr="00A90BF0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18.03. 2016).</w:t>
      </w:r>
    </w:p>
    <w:p w:rsidR="00BA5A9F" w:rsidRPr="001B22E0" w:rsidRDefault="00BA5A9F" w:rsidP="00BA5A9F">
      <w:pPr>
        <w:jc w:val="both"/>
        <w:rPr>
          <w:sz w:val="28"/>
          <w:szCs w:val="28"/>
        </w:rPr>
      </w:pPr>
    </w:p>
    <w:p w:rsidR="001B22E0" w:rsidRPr="00A90BF0" w:rsidRDefault="001B22E0" w:rsidP="001B22E0">
      <w:pPr>
        <w:jc w:val="both"/>
        <w:rPr>
          <w:sz w:val="28"/>
          <w:szCs w:val="28"/>
        </w:rPr>
      </w:pPr>
    </w:p>
    <w:p w:rsidR="00DD2B87" w:rsidRDefault="00DD2B87" w:rsidP="00DD2B87">
      <w:pPr>
        <w:pStyle w:val="2"/>
        <w:jc w:val="both"/>
        <w:rPr>
          <w:rFonts w:ascii="Times New Roman" w:hAnsi="Times New Roman"/>
          <w:szCs w:val="28"/>
        </w:rPr>
      </w:pPr>
    </w:p>
    <w:p w:rsidR="00DD2B87" w:rsidRPr="00FD2B1C" w:rsidRDefault="00DD2B87" w:rsidP="00DD2B87">
      <w:pPr>
        <w:pStyle w:val="2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2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2"/>
        <w:rPr>
          <w:rFonts w:ascii="Times New Roman" w:hAnsi="Times New Roman"/>
          <w:szCs w:val="28"/>
        </w:rPr>
      </w:pPr>
      <w:proofErr w:type="gramStart"/>
      <w:r w:rsidRPr="008C32A2">
        <w:rPr>
          <w:rFonts w:ascii="Times New Roman" w:hAnsi="Times New Roman"/>
          <w:szCs w:val="28"/>
        </w:rPr>
        <w:t>Ответственный за выпуск:</w:t>
      </w:r>
      <w:proofErr w:type="gramEnd"/>
      <w:r w:rsidRPr="008C32A2">
        <w:rPr>
          <w:rFonts w:ascii="Times New Roman" w:hAnsi="Times New Roman"/>
          <w:szCs w:val="28"/>
        </w:rPr>
        <w:t xml:space="preserve"> </w:t>
      </w:r>
      <w:r w:rsidR="00DF2838">
        <w:rPr>
          <w:rFonts w:ascii="Times New Roman" w:hAnsi="Times New Roman"/>
          <w:szCs w:val="28"/>
        </w:rPr>
        <w:t xml:space="preserve"> А.Ю. Бородко</w:t>
      </w:r>
    </w:p>
    <w:p w:rsidR="00DD2B87" w:rsidRDefault="00DD2B87" w:rsidP="00DD2B87">
      <w:pPr>
        <w:pStyle w:val="2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2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2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2"/>
        <w:rPr>
          <w:rFonts w:ascii="Times New Roman" w:hAnsi="Times New Roman"/>
          <w:szCs w:val="28"/>
        </w:rPr>
      </w:pPr>
    </w:p>
    <w:p w:rsidR="00DD2B87" w:rsidRPr="009161A1" w:rsidRDefault="00DD2B87" w:rsidP="00DD2B87">
      <w:pPr>
        <w:pStyle w:val="2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br w:type="page"/>
      </w:r>
    </w:p>
    <w:p w:rsidR="00DD2B87" w:rsidRPr="00800CDC" w:rsidRDefault="00DD2B87" w:rsidP="00DD2B87">
      <w:pPr>
        <w:pStyle w:val="2"/>
        <w:jc w:val="center"/>
        <w:rPr>
          <w:rFonts w:ascii="Times New Roman" w:hAnsi="Times New Roman"/>
          <w:b/>
          <w:caps/>
          <w:szCs w:val="28"/>
        </w:rPr>
      </w:pPr>
      <w:r w:rsidRPr="00800CDC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DD2B87" w:rsidRPr="00477E0C" w:rsidRDefault="00DD2B87" w:rsidP="00DD2B87">
      <w:pPr>
        <w:rPr>
          <w:caps/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DD2B87" w:rsidRPr="00F25BE9" w:rsidRDefault="00DD2B87" w:rsidP="00DD2B87">
      <w:pPr>
        <w:jc w:val="center"/>
        <w:rPr>
          <w:sz w:val="28"/>
          <w:szCs w:val="28"/>
        </w:rPr>
      </w:pPr>
    </w:p>
    <w:p w:rsidR="00DD2B87" w:rsidRPr="00C96003" w:rsidRDefault="00DD2B87" w:rsidP="00DD2B87">
      <w:pPr>
        <w:ind w:firstLine="709"/>
        <w:jc w:val="both"/>
        <w:rPr>
          <w:sz w:val="28"/>
          <w:szCs w:val="28"/>
        </w:rPr>
      </w:pPr>
      <w:r w:rsidRPr="00C96003">
        <w:rPr>
          <w:sz w:val="28"/>
          <w:szCs w:val="28"/>
        </w:rPr>
        <w:t>Типовая учебная программа по учебной дисциплине «</w:t>
      </w:r>
      <w:r>
        <w:rPr>
          <w:sz w:val="28"/>
          <w:szCs w:val="28"/>
        </w:rPr>
        <w:t>Методы трансляции</w:t>
      </w:r>
      <w:r w:rsidRPr="00C96003">
        <w:rPr>
          <w:sz w:val="28"/>
          <w:szCs w:val="28"/>
        </w:rPr>
        <w:t>» разработана для студентов учреждений высшего образования, обучающихся по специальности 1-40 04 01 «Информатика и технологии программирования» в соответствии с требованиями образовательного стандарта ОСВО 1-40 04 01-2013 и типового учебного плана специальности</w:t>
      </w:r>
      <w:r>
        <w:rPr>
          <w:sz w:val="28"/>
          <w:szCs w:val="28"/>
        </w:rPr>
        <w:t xml:space="preserve"> </w:t>
      </w:r>
      <w:r w:rsidRPr="00C96003">
        <w:rPr>
          <w:sz w:val="28"/>
          <w:szCs w:val="28"/>
        </w:rPr>
        <w:t>1-40 04 01 «Информатика и технологии программирования».</w:t>
      </w:r>
    </w:p>
    <w:p w:rsidR="00DD2B87" w:rsidRDefault="00DD2B87" w:rsidP="00DD2B87">
      <w:pPr>
        <w:ind w:firstLine="709"/>
        <w:jc w:val="both"/>
        <w:rPr>
          <w:color w:val="000000"/>
          <w:sz w:val="28"/>
          <w:szCs w:val="28"/>
        </w:rPr>
      </w:pPr>
      <w:r w:rsidRPr="00D41C69">
        <w:rPr>
          <w:sz w:val="28"/>
          <w:szCs w:val="28"/>
        </w:rPr>
        <w:t xml:space="preserve">Актуальность </w:t>
      </w:r>
      <w:r w:rsidR="00CC3648">
        <w:rPr>
          <w:sz w:val="28"/>
          <w:szCs w:val="28"/>
        </w:rPr>
        <w:t>изучения учебной дисциплины</w:t>
      </w:r>
      <w:r w:rsidRPr="00D41C69">
        <w:rPr>
          <w:sz w:val="28"/>
          <w:szCs w:val="28"/>
        </w:rPr>
        <w:t xml:space="preserve"> «</w:t>
      </w:r>
      <w:r>
        <w:rPr>
          <w:sz w:val="28"/>
          <w:szCs w:val="28"/>
        </w:rPr>
        <w:t>Методы трансляции</w:t>
      </w:r>
      <w:r w:rsidRPr="00D41C69">
        <w:rPr>
          <w:sz w:val="28"/>
          <w:szCs w:val="28"/>
        </w:rPr>
        <w:t>» определяется тем, что</w:t>
      </w:r>
      <w:r>
        <w:rPr>
          <w:sz w:val="28"/>
          <w:szCs w:val="28"/>
        </w:rPr>
        <w:t xml:space="preserve"> эффективное</w:t>
      </w:r>
      <w:r w:rsidRPr="00D41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использование </w:t>
      </w:r>
      <w:r w:rsidRPr="00D41C69">
        <w:rPr>
          <w:sz w:val="28"/>
          <w:szCs w:val="28"/>
        </w:rPr>
        <w:t xml:space="preserve">современных </w:t>
      </w:r>
      <w:r>
        <w:rPr>
          <w:sz w:val="28"/>
          <w:szCs w:val="28"/>
        </w:rPr>
        <w:t>языков</w:t>
      </w:r>
      <w:r w:rsidRPr="00D41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программирования </w:t>
      </w:r>
      <w:r w:rsidRPr="00D41C69">
        <w:rPr>
          <w:sz w:val="28"/>
          <w:szCs w:val="28"/>
        </w:rPr>
        <w:t xml:space="preserve">невозможно без умения анализировать </w:t>
      </w:r>
      <w:r>
        <w:rPr>
          <w:sz w:val="28"/>
          <w:szCs w:val="28"/>
        </w:rPr>
        <w:t>все возмож</w:t>
      </w:r>
      <w:r w:rsidR="002F1165">
        <w:rPr>
          <w:sz w:val="28"/>
          <w:szCs w:val="28"/>
        </w:rPr>
        <w:t>ности комплекса программных сред</w:t>
      </w:r>
      <w:r>
        <w:rPr>
          <w:sz w:val="28"/>
          <w:szCs w:val="28"/>
        </w:rPr>
        <w:t>ств</w:t>
      </w:r>
      <w:r w:rsidRPr="00D41C69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представленных системой программирования, и знания концептуальных основ трансляции программного кода</w:t>
      </w:r>
      <w:r w:rsidRPr="00D41C69">
        <w:rPr>
          <w:sz w:val="28"/>
          <w:szCs w:val="28"/>
        </w:rPr>
        <w:t xml:space="preserve">. Владение методами </w:t>
      </w:r>
      <w:r>
        <w:rPr>
          <w:sz w:val="28"/>
          <w:szCs w:val="28"/>
        </w:rPr>
        <w:t>трансляции</w:t>
      </w:r>
      <w:r w:rsidRPr="00D41C69">
        <w:rPr>
          <w:sz w:val="28"/>
          <w:szCs w:val="28"/>
        </w:rPr>
        <w:t xml:space="preserve"> играет важную роль в </w:t>
      </w:r>
      <w:r>
        <w:rPr>
          <w:sz w:val="28"/>
          <w:szCs w:val="28"/>
        </w:rPr>
        <w:t>фор</w:t>
      </w:r>
      <w:r w:rsidR="002F1165">
        <w:rPr>
          <w:sz w:val="28"/>
          <w:szCs w:val="28"/>
        </w:rPr>
        <w:t>м</w:t>
      </w:r>
      <w:r>
        <w:rPr>
          <w:sz w:val="28"/>
          <w:szCs w:val="28"/>
        </w:rPr>
        <w:t>ир</w:t>
      </w:r>
      <w:r w:rsidRPr="00D41C69">
        <w:rPr>
          <w:sz w:val="28"/>
          <w:szCs w:val="28"/>
        </w:rPr>
        <w:t>овании современного программиста, которому</w:t>
      </w:r>
      <w:r w:rsidRPr="009E25ED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</w:t>
      </w:r>
      <w:r w:rsidRPr="00D41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знать и уметь на практике </w:t>
      </w:r>
      <w:r w:rsidRPr="00D41C69">
        <w:rPr>
          <w:sz w:val="28"/>
          <w:szCs w:val="28"/>
        </w:rPr>
        <w:t xml:space="preserve">применять </w:t>
      </w:r>
      <w:r>
        <w:rPr>
          <w:sz w:val="28"/>
          <w:szCs w:val="28"/>
        </w:rPr>
        <w:t>современные</w:t>
      </w:r>
      <w:r w:rsidRPr="00D41C69">
        <w:rPr>
          <w:sz w:val="28"/>
          <w:szCs w:val="28"/>
        </w:rPr>
        <w:t xml:space="preserve"> методы </w:t>
      </w:r>
      <w:r>
        <w:rPr>
          <w:sz w:val="28"/>
          <w:szCs w:val="28"/>
        </w:rPr>
        <w:t xml:space="preserve">программирования </w:t>
      </w:r>
      <w:r w:rsidRPr="00D41C69">
        <w:rPr>
          <w:sz w:val="28"/>
          <w:szCs w:val="28"/>
        </w:rPr>
        <w:t xml:space="preserve">при решении практических задач в различных областях науки и </w:t>
      </w:r>
      <w:r>
        <w:rPr>
          <w:sz w:val="28"/>
          <w:szCs w:val="28"/>
        </w:rPr>
        <w:t>производства</w:t>
      </w:r>
      <w:r w:rsidRPr="00D41C69">
        <w:rPr>
          <w:sz w:val="28"/>
          <w:szCs w:val="28"/>
        </w:rPr>
        <w:t xml:space="preserve">. </w:t>
      </w:r>
      <w:r w:rsidRPr="009D7D13">
        <w:rPr>
          <w:color w:val="000000"/>
          <w:sz w:val="28"/>
          <w:szCs w:val="28"/>
        </w:rPr>
        <w:t xml:space="preserve">Актуальность </w:t>
      </w:r>
      <w:r w:rsidR="00F245FA">
        <w:rPr>
          <w:color w:val="000000"/>
          <w:sz w:val="28"/>
          <w:szCs w:val="28"/>
        </w:rPr>
        <w:t xml:space="preserve">учебной </w:t>
      </w:r>
      <w:r w:rsidRPr="009D7D13">
        <w:rPr>
          <w:color w:val="000000"/>
          <w:sz w:val="28"/>
          <w:szCs w:val="28"/>
        </w:rPr>
        <w:t>дисциплины «</w:t>
      </w:r>
      <w:r>
        <w:rPr>
          <w:sz w:val="28"/>
          <w:szCs w:val="28"/>
        </w:rPr>
        <w:t xml:space="preserve">Методы </w:t>
      </w:r>
      <w:r w:rsidRPr="00140059">
        <w:rPr>
          <w:bCs/>
          <w:color w:val="000000"/>
          <w:sz w:val="28"/>
          <w:szCs w:val="28"/>
        </w:rPr>
        <w:t>трансляции</w:t>
      </w:r>
      <w:r w:rsidRPr="009D7D13">
        <w:rPr>
          <w:color w:val="000000"/>
          <w:sz w:val="28"/>
          <w:szCs w:val="28"/>
        </w:rPr>
        <w:t xml:space="preserve">» обусловлена не только возрастающей ролью </w:t>
      </w:r>
      <w:r>
        <w:rPr>
          <w:color w:val="000000"/>
          <w:sz w:val="28"/>
          <w:szCs w:val="28"/>
        </w:rPr>
        <w:t>языков,</w:t>
      </w:r>
      <w:r w:rsidRPr="009D7D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 программирования и тран</w:t>
      </w:r>
      <w:r w:rsidR="002F1165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ляторов, обеспечивающих современные </w:t>
      </w:r>
      <w:r w:rsidRPr="009D7D13">
        <w:rPr>
          <w:color w:val="000000"/>
          <w:sz w:val="28"/>
          <w:szCs w:val="28"/>
        </w:rPr>
        <w:t>технологи</w:t>
      </w:r>
      <w:r>
        <w:rPr>
          <w:color w:val="000000"/>
          <w:sz w:val="28"/>
          <w:szCs w:val="28"/>
        </w:rPr>
        <w:t>и</w:t>
      </w:r>
      <w:r w:rsidRPr="009D7D13">
        <w:rPr>
          <w:color w:val="000000"/>
          <w:sz w:val="28"/>
          <w:szCs w:val="28"/>
        </w:rPr>
        <w:t xml:space="preserve"> в человеческой деятельности, но и широким внедрением </w:t>
      </w:r>
      <w:r>
        <w:rPr>
          <w:color w:val="000000"/>
          <w:sz w:val="28"/>
          <w:szCs w:val="28"/>
        </w:rPr>
        <w:t>компьютерных</w:t>
      </w:r>
      <w:r w:rsidRPr="009D7D13">
        <w:rPr>
          <w:color w:val="000000"/>
          <w:sz w:val="28"/>
          <w:szCs w:val="28"/>
        </w:rPr>
        <w:t xml:space="preserve"> технологий, меняющих традиционное представление </w:t>
      </w:r>
      <w:r>
        <w:rPr>
          <w:color w:val="000000"/>
          <w:sz w:val="28"/>
          <w:szCs w:val="28"/>
        </w:rPr>
        <w:t>об использовании программных средств во всех сферах жизни</w:t>
      </w:r>
      <w:r w:rsidRPr="009D7D13">
        <w:rPr>
          <w:color w:val="000000"/>
          <w:sz w:val="28"/>
          <w:szCs w:val="28"/>
        </w:rPr>
        <w:t>.</w:t>
      </w:r>
    </w:p>
    <w:p w:rsidR="00DD2B87" w:rsidRPr="00F35F87" w:rsidRDefault="00DD2B87" w:rsidP="00DD2B87">
      <w:pPr>
        <w:ind w:firstLine="708"/>
        <w:jc w:val="both"/>
        <w:rPr>
          <w:sz w:val="28"/>
          <w:szCs w:val="28"/>
        </w:rPr>
      </w:pPr>
    </w:p>
    <w:p w:rsidR="00DD2B87" w:rsidRDefault="00DD2B87" w:rsidP="00DD2B87">
      <w:pPr>
        <w:pStyle w:val="a5"/>
        <w:ind w:firstLine="709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DD2B87" w:rsidRPr="00F25BE9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DD2B87" w:rsidRDefault="00DD2B87" w:rsidP="00DD2B87">
      <w:pPr>
        <w:ind w:firstLine="720"/>
        <w:rPr>
          <w:sz w:val="28"/>
          <w:szCs w:val="28"/>
        </w:rPr>
      </w:pPr>
      <w:r w:rsidRPr="00F35F87">
        <w:rPr>
          <w:sz w:val="28"/>
          <w:szCs w:val="28"/>
        </w:rPr>
        <w:t xml:space="preserve">Цель </w:t>
      </w:r>
      <w:r w:rsidR="00DF2838">
        <w:rPr>
          <w:sz w:val="28"/>
          <w:szCs w:val="28"/>
        </w:rPr>
        <w:t xml:space="preserve"> учебной </w:t>
      </w:r>
      <w:r w:rsidRPr="00F35F87">
        <w:rPr>
          <w:sz w:val="28"/>
          <w:szCs w:val="28"/>
        </w:rPr>
        <w:t>дисциплины "</w:t>
      </w:r>
      <w:r w:rsidRPr="001036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Методы </w:t>
      </w:r>
      <w:r w:rsidRPr="00140059">
        <w:rPr>
          <w:bCs/>
          <w:color w:val="000000"/>
          <w:sz w:val="28"/>
          <w:szCs w:val="28"/>
        </w:rPr>
        <w:t>трансляции</w:t>
      </w:r>
      <w:r w:rsidR="00CC3648">
        <w:rPr>
          <w:sz w:val="28"/>
          <w:szCs w:val="28"/>
        </w:rPr>
        <w:t xml:space="preserve"> ": </w:t>
      </w:r>
      <w:r w:rsidRPr="00F35F87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415F49">
        <w:rPr>
          <w:sz w:val="28"/>
          <w:szCs w:val="28"/>
        </w:rPr>
        <w:t xml:space="preserve">ормирование у студентов теоретических знаний, практических навыков и профессиональных умений </w:t>
      </w:r>
      <w:r>
        <w:rPr>
          <w:sz w:val="28"/>
          <w:szCs w:val="28"/>
        </w:rPr>
        <w:t xml:space="preserve">разработки программного обеспечения </w:t>
      </w:r>
      <w:r>
        <w:rPr>
          <w:color w:val="000000"/>
          <w:sz w:val="28"/>
          <w:szCs w:val="28"/>
        </w:rPr>
        <w:t xml:space="preserve">на основе </w:t>
      </w:r>
      <w:r w:rsidRPr="009D7D13">
        <w:rPr>
          <w:color w:val="000000"/>
          <w:sz w:val="28"/>
          <w:szCs w:val="28"/>
        </w:rPr>
        <w:t xml:space="preserve">современных </w:t>
      </w:r>
      <w:r>
        <w:rPr>
          <w:color w:val="000000"/>
          <w:sz w:val="28"/>
          <w:szCs w:val="28"/>
        </w:rPr>
        <w:t>компьютерных</w:t>
      </w:r>
      <w:r w:rsidRPr="009D7D13">
        <w:rPr>
          <w:color w:val="000000"/>
          <w:sz w:val="28"/>
          <w:szCs w:val="28"/>
        </w:rPr>
        <w:t xml:space="preserve"> технологий</w:t>
      </w:r>
      <w:r w:rsidRPr="00F35F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решения </w:t>
      </w:r>
      <w:r w:rsidRPr="00F35F87">
        <w:rPr>
          <w:sz w:val="28"/>
          <w:szCs w:val="28"/>
        </w:rPr>
        <w:t>задач</w:t>
      </w:r>
      <w:r>
        <w:rPr>
          <w:sz w:val="28"/>
          <w:szCs w:val="28"/>
        </w:rPr>
        <w:t xml:space="preserve"> автоматизации в различных сферах науки и производства.</w:t>
      </w:r>
    </w:p>
    <w:p w:rsidR="007959E3" w:rsidRPr="007959E3" w:rsidRDefault="007959E3" w:rsidP="00DD2B87">
      <w:pPr>
        <w:ind w:firstLine="720"/>
        <w:rPr>
          <w:sz w:val="16"/>
          <w:szCs w:val="28"/>
        </w:rPr>
      </w:pPr>
    </w:p>
    <w:p w:rsidR="00DD2B87" w:rsidRDefault="00DD2B87" w:rsidP="00DD2B87">
      <w:pPr>
        <w:pStyle w:val="a3"/>
        <w:ind w:left="0" w:firstLine="709"/>
        <w:rPr>
          <w:rFonts w:ascii="Times New Roman" w:hAnsi="Times New Roman"/>
          <w:sz w:val="28"/>
          <w:szCs w:val="28"/>
        </w:rPr>
      </w:pPr>
      <w:r w:rsidRPr="007959E3">
        <w:rPr>
          <w:rFonts w:ascii="Times New Roman" w:hAnsi="Times New Roman"/>
          <w:sz w:val="28"/>
          <w:szCs w:val="28"/>
        </w:rPr>
        <w:t xml:space="preserve">Задачи </w:t>
      </w:r>
      <w:r w:rsidR="00DF2838">
        <w:rPr>
          <w:rFonts w:ascii="Times New Roman" w:hAnsi="Times New Roman"/>
          <w:sz w:val="28"/>
          <w:szCs w:val="28"/>
        </w:rPr>
        <w:t xml:space="preserve"> учебной </w:t>
      </w:r>
      <w:r w:rsidRPr="007959E3">
        <w:rPr>
          <w:rFonts w:ascii="Times New Roman" w:hAnsi="Times New Roman"/>
          <w:sz w:val="28"/>
          <w:szCs w:val="28"/>
        </w:rPr>
        <w:t>дисциплины</w:t>
      </w:r>
      <w:r>
        <w:rPr>
          <w:rFonts w:ascii="Times New Roman" w:hAnsi="Times New Roman"/>
          <w:sz w:val="28"/>
          <w:szCs w:val="28"/>
        </w:rPr>
        <w:t>:</w:t>
      </w:r>
    </w:p>
    <w:p w:rsidR="00DD2B87" w:rsidRPr="00E35BF8" w:rsidRDefault="00DD2B87" w:rsidP="00DD2B87">
      <w:pPr>
        <w:pStyle w:val="a5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D7D13">
        <w:rPr>
          <w:rFonts w:ascii="Times New Roman" w:hAnsi="Times New Roman"/>
          <w:color w:val="000000"/>
          <w:szCs w:val="28"/>
        </w:rPr>
        <w:t xml:space="preserve">приобретение фундаментальных знаний в области </w:t>
      </w:r>
      <w:r>
        <w:rPr>
          <w:rFonts w:ascii="Times New Roman" w:hAnsi="Times New Roman"/>
          <w:color w:val="000000"/>
          <w:szCs w:val="28"/>
        </w:rPr>
        <w:t xml:space="preserve">практического применения </w:t>
      </w:r>
      <w:r w:rsidRPr="009D7D13">
        <w:rPr>
          <w:rFonts w:ascii="Times New Roman" w:hAnsi="Times New Roman"/>
          <w:color w:val="000000"/>
          <w:szCs w:val="28"/>
        </w:rPr>
        <w:t xml:space="preserve">современных </w:t>
      </w:r>
      <w:r>
        <w:rPr>
          <w:rFonts w:ascii="Times New Roman" w:hAnsi="Times New Roman"/>
          <w:color w:val="000000"/>
          <w:szCs w:val="28"/>
        </w:rPr>
        <w:t>языков программирования</w:t>
      </w:r>
      <w:r w:rsidRPr="009D7D13">
        <w:rPr>
          <w:rFonts w:ascii="Times New Roman" w:hAnsi="Times New Roman"/>
          <w:color w:val="000000"/>
          <w:szCs w:val="28"/>
        </w:rPr>
        <w:t>;</w:t>
      </w:r>
    </w:p>
    <w:p w:rsidR="00DD2B87" w:rsidRPr="009D25BE" w:rsidRDefault="00DD2B87" w:rsidP="00DD2B87">
      <w:pPr>
        <w:pStyle w:val="a5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формирование </w:t>
      </w:r>
      <w:r w:rsidRPr="009D7D13">
        <w:rPr>
          <w:rFonts w:ascii="Times New Roman" w:hAnsi="Times New Roman"/>
          <w:color w:val="000000"/>
          <w:szCs w:val="28"/>
        </w:rPr>
        <w:t xml:space="preserve">навыков практической работы в области современных </w:t>
      </w:r>
      <w:r>
        <w:rPr>
          <w:rFonts w:ascii="Times New Roman" w:hAnsi="Times New Roman"/>
          <w:color w:val="000000"/>
          <w:szCs w:val="28"/>
        </w:rPr>
        <w:t>методов трансляции</w:t>
      </w:r>
      <w:r>
        <w:rPr>
          <w:rFonts w:ascii="Times New Roman" w:hAnsi="Times New Roman"/>
          <w:szCs w:val="28"/>
        </w:rPr>
        <w:t>, возникающих на практике;</w:t>
      </w:r>
    </w:p>
    <w:p w:rsidR="00DD2B87" w:rsidRDefault="00DD2B87" w:rsidP="00DD2B87">
      <w:pPr>
        <w:pStyle w:val="a5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>овладение</w:t>
      </w:r>
      <w:proofErr w:type="gramEnd"/>
      <w:r>
        <w:rPr>
          <w:rFonts w:ascii="Times New Roman" w:hAnsi="Times New Roman"/>
          <w:szCs w:val="28"/>
        </w:rPr>
        <w:t xml:space="preserve"> эффективными методами анализа разрабатываемых программ, </w:t>
      </w:r>
      <w:r w:rsidRPr="009D7D13">
        <w:rPr>
          <w:rFonts w:ascii="Times New Roman" w:hAnsi="Times New Roman"/>
          <w:color w:val="000000"/>
          <w:szCs w:val="28"/>
        </w:rPr>
        <w:t xml:space="preserve">включая </w:t>
      </w:r>
      <w:r>
        <w:rPr>
          <w:rFonts w:ascii="Times New Roman" w:hAnsi="Times New Roman"/>
          <w:color w:val="000000"/>
          <w:szCs w:val="28"/>
        </w:rPr>
        <w:t>технологии</w:t>
      </w:r>
      <w:r w:rsidRPr="009D7D13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>синтаксическ</w:t>
      </w:r>
      <w:r w:rsidR="002F1165">
        <w:rPr>
          <w:rFonts w:ascii="Times New Roman" w:hAnsi="Times New Roman"/>
          <w:color w:val="000000"/>
          <w:szCs w:val="28"/>
        </w:rPr>
        <w:t>о</w:t>
      </w:r>
      <w:r>
        <w:rPr>
          <w:rFonts w:ascii="Times New Roman" w:hAnsi="Times New Roman"/>
          <w:color w:val="000000"/>
          <w:szCs w:val="28"/>
        </w:rPr>
        <w:t>го лексического контроля</w:t>
      </w:r>
      <w:r>
        <w:rPr>
          <w:rFonts w:ascii="Times New Roman" w:hAnsi="Times New Roman"/>
          <w:szCs w:val="28"/>
        </w:rPr>
        <w:t>;</w:t>
      </w:r>
    </w:p>
    <w:p w:rsidR="00DD2B87" w:rsidRPr="008626FD" w:rsidRDefault="00DD2B87" w:rsidP="00DD2B87">
      <w:pPr>
        <w:pStyle w:val="a5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выработка навыков </w:t>
      </w:r>
      <w:r w:rsidRPr="008626FD">
        <w:rPr>
          <w:rFonts w:ascii="Times New Roman" w:hAnsi="Times New Roman"/>
          <w:szCs w:val="28"/>
        </w:rPr>
        <w:t xml:space="preserve">по применению методов </w:t>
      </w:r>
      <w:r w:rsidRPr="00140059">
        <w:rPr>
          <w:rFonts w:ascii="Times New Roman" w:hAnsi="Times New Roman"/>
          <w:bCs/>
          <w:color w:val="000000"/>
          <w:szCs w:val="28"/>
        </w:rPr>
        <w:t>трансляции</w:t>
      </w:r>
      <w:r w:rsidRPr="008626FD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 </w:t>
      </w:r>
      <w:r w:rsidRPr="008626FD">
        <w:rPr>
          <w:rFonts w:ascii="Times New Roman" w:hAnsi="Times New Roman"/>
          <w:szCs w:val="28"/>
        </w:rPr>
        <w:t>решения прикладных задач на высоком профессиональном уровне</w:t>
      </w:r>
      <w:r>
        <w:rPr>
          <w:rFonts w:ascii="Times New Roman" w:hAnsi="Times New Roman"/>
          <w:szCs w:val="28"/>
        </w:rPr>
        <w:t>.</w:t>
      </w:r>
    </w:p>
    <w:p w:rsidR="00E1288E" w:rsidRDefault="00E1288E" w:rsidP="00DD2B87">
      <w:pPr>
        <w:pStyle w:val="a5"/>
        <w:ind w:firstLine="709"/>
        <w:rPr>
          <w:rFonts w:ascii="Times New Roman" w:hAnsi="Times New Roman"/>
          <w:szCs w:val="28"/>
        </w:rPr>
      </w:pPr>
    </w:p>
    <w:p w:rsidR="00E1288E" w:rsidRDefault="00E1288E" w:rsidP="00DD2B87">
      <w:pPr>
        <w:pStyle w:val="a5"/>
        <w:ind w:firstLine="709"/>
        <w:rPr>
          <w:rFonts w:ascii="Times New Roman" w:hAnsi="Times New Roman"/>
          <w:szCs w:val="28"/>
        </w:rPr>
      </w:pPr>
    </w:p>
    <w:p w:rsidR="00DD2B87" w:rsidRPr="00574864" w:rsidRDefault="00DD2B87" w:rsidP="00DD2B87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Базовыми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учебными </w:t>
      </w:r>
      <w:r w:rsidRPr="00FD2B1C">
        <w:rPr>
          <w:rFonts w:ascii="Times New Roman" w:hAnsi="Times New Roman"/>
          <w:szCs w:val="28"/>
        </w:rPr>
        <w:t>дисциплин</w:t>
      </w:r>
      <w:r>
        <w:rPr>
          <w:rFonts w:ascii="Times New Roman" w:hAnsi="Times New Roman"/>
          <w:szCs w:val="28"/>
        </w:rPr>
        <w:t>ами по курсу</w:t>
      </w:r>
      <w:r w:rsidRPr="00FD2B1C">
        <w:rPr>
          <w:rFonts w:ascii="Times New Roman" w:hAnsi="Times New Roman"/>
          <w:szCs w:val="28"/>
        </w:rPr>
        <w:t xml:space="preserve"> </w:t>
      </w:r>
      <w:r w:rsidRPr="009D7D13">
        <w:rPr>
          <w:rFonts w:ascii="Times New Roman" w:hAnsi="Times New Roman"/>
          <w:color w:val="000000"/>
          <w:szCs w:val="28"/>
        </w:rPr>
        <w:t>«</w:t>
      </w:r>
      <w:r>
        <w:rPr>
          <w:rFonts w:ascii="Times New Roman" w:hAnsi="Times New Roman"/>
          <w:bCs/>
          <w:color w:val="000000"/>
          <w:szCs w:val="28"/>
        </w:rPr>
        <w:t>Методы</w:t>
      </w:r>
      <w:r w:rsidRPr="00140059">
        <w:rPr>
          <w:rFonts w:ascii="Times New Roman" w:hAnsi="Times New Roman"/>
          <w:bCs/>
          <w:color w:val="000000"/>
          <w:szCs w:val="28"/>
        </w:rPr>
        <w:t xml:space="preserve"> трансляции</w:t>
      </w:r>
      <w:r w:rsidRPr="009D7D13">
        <w:rPr>
          <w:rFonts w:ascii="Times New Roman" w:hAnsi="Times New Roman"/>
          <w:color w:val="000000"/>
          <w:szCs w:val="28"/>
        </w:rPr>
        <w:t>» являются: «Архитектура ЭВМ»</w:t>
      </w:r>
      <w:r w:rsidRPr="00857FCE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r w:rsidRPr="00574864">
        <w:rPr>
          <w:rFonts w:ascii="Times New Roman" w:hAnsi="Times New Roman"/>
          <w:szCs w:val="28"/>
        </w:rPr>
        <w:t>«</w:t>
      </w:r>
      <w:r w:rsidRPr="00574864">
        <w:rPr>
          <w:rFonts w:ascii="Times New Roman" w:hAnsi="Times New Roman"/>
        </w:rPr>
        <w:t>Основы алгоритмизации и программирования</w:t>
      </w:r>
      <w:r w:rsidRPr="00574864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, </w:t>
      </w:r>
      <w:r w:rsidRPr="00DF0752">
        <w:rPr>
          <w:rFonts w:ascii="Times New Roman" w:hAnsi="Times New Roman"/>
          <w:szCs w:val="28"/>
        </w:rPr>
        <w:t>«Системное программирование».</w:t>
      </w:r>
    </w:p>
    <w:p w:rsidR="00DD2B87" w:rsidRPr="002F1165" w:rsidRDefault="00DD2B87" w:rsidP="00DD2B87">
      <w:pPr>
        <w:pStyle w:val="a5"/>
        <w:ind w:firstLine="709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 свою очередь учебная дисциплина </w:t>
      </w:r>
      <w:r w:rsidRPr="00F35F87">
        <w:rPr>
          <w:rFonts w:ascii="Times New Roman" w:hAnsi="Times New Roman"/>
          <w:szCs w:val="28"/>
        </w:rPr>
        <w:t>«</w:t>
      </w:r>
      <w:r>
        <w:rPr>
          <w:rFonts w:ascii="Times New Roman" w:hAnsi="Times New Roman"/>
          <w:bCs/>
          <w:color w:val="000000"/>
          <w:szCs w:val="28"/>
        </w:rPr>
        <w:t>Методы</w:t>
      </w:r>
      <w:r w:rsidRPr="00140059">
        <w:rPr>
          <w:rFonts w:ascii="Times New Roman" w:hAnsi="Times New Roman"/>
          <w:bCs/>
          <w:color w:val="000000"/>
          <w:szCs w:val="28"/>
        </w:rPr>
        <w:t xml:space="preserve"> трансляции</w:t>
      </w:r>
      <w:r w:rsidRPr="00F35F87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 является базой для учебных дисциплин </w:t>
      </w:r>
      <w:r w:rsidRPr="009D25BE">
        <w:rPr>
          <w:rFonts w:ascii="Times New Roman" w:hAnsi="Times New Roman"/>
        </w:rPr>
        <w:t>«</w:t>
      </w:r>
      <w:r w:rsidRPr="00DF0752">
        <w:rPr>
          <w:rFonts w:ascii="Times New Roman" w:hAnsi="Times New Roman"/>
          <w:szCs w:val="28"/>
        </w:rPr>
        <w:t>Управление разработкой программного обеспечения</w:t>
      </w:r>
      <w:r w:rsidRPr="009D25BE">
        <w:rPr>
          <w:rFonts w:ascii="Times New Roman" w:hAnsi="Times New Roman"/>
        </w:rPr>
        <w:t>»</w:t>
      </w:r>
      <w:r w:rsidR="002F1165">
        <w:rPr>
          <w:rFonts w:ascii="Times New Roman" w:hAnsi="Times New Roman"/>
          <w:szCs w:val="28"/>
        </w:rPr>
        <w:t>.</w:t>
      </w:r>
    </w:p>
    <w:p w:rsidR="00DD2B87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ТРЕБОВАНИЯ К УРОВНЮ ОСВОЕНИЯ</w:t>
      </w:r>
    </w:p>
    <w:p w:rsidR="00DD2B87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 СОДЕРЖАНИЯ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DD2B87" w:rsidRPr="00AF1C88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a5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В результате изучения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 «</w:t>
      </w:r>
      <w:r>
        <w:rPr>
          <w:rFonts w:ascii="Times New Roman" w:hAnsi="Times New Roman"/>
          <w:szCs w:val="28"/>
        </w:rPr>
        <w:t xml:space="preserve">Методы </w:t>
      </w:r>
      <w:r w:rsidRPr="00140059">
        <w:rPr>
          <w:rFonts w:ascii="Times New Roman" w:hAnsi="Times New Roman"/>
          <w:bCs/>
          <w:color w:val="000000"/>
          <w:szCs w:val="28"/>
        </w:rPr>
        <w:t>трансляции</w:t>
      </w:r>
      <w:r w:rsidRPr="00AF1C88">
        <w:rPr>
          <w:rFonts w:ascii="Times New Roman" w:hAnsi="Times New Roman"/>
          <w:szCs w:val="28"/>
        </w:rPr>
        <w:t xml:space="preserve">» формируются следующие компетенции: </w:t>
      </w:r>
    </w:p>
    <w:p w:rsidR="002F1165" w:rsidRDefault="002F1165" w:rsidP="002F1165">
      <w:pPr>
        <w:ind w:firstLine="709"/>
        <w:jc w:val="both"/>
        <w:rPr>
          <w:b/>
          <w:sz w:val="28"/>
          <w:szCs w:val="28"/>
        </w:rPr>
      </w:pPr>
      <w:r w:rsidRPr="00485605">
        <w:rPr>
          <w:b/>
          <w:sz w:val="28"/>
          <w:szCs w:val="28"/>
        </w:rPr>
        <w:t>профессиональные:</w:t>
      </w:r>
    </w:p>
    <w:p w:rsidR="00DD2B87" w:rsidRPr="002F1165" w:rsidRDefault="00DD2B87" w:rsidP="002F11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2F1165">
        <w:rPr>
          <w:sz w:val="28"/>
        </w:rPr>
        <w:t xml:space="preserve">- </w:t>
      </w:r>
      <w:r w:rsidR="002F1165" w:rsidRPr="002F1165">
        <w:rPr>
          <w:sz w:val="28"/>
        </w:rPr>
        <w:t>в</w:t>
      </w:r>
      <w:r w:rsidRPr="002F1165">
        <w:rPr>
          <w:sz w:val="28"/>
        </w:rPr>
        <w:t>ладеть современными технологиями проектирования и применять их в разработке программного обеспечения и информационных систем</w:t>
      </w:r>
      <w:r w:rsidR="002F1165" w:rsidRPr="002F1165">
        <w:rPr>
          <w:sz w:val="28"/>
        </w:rPr>
        <w:t>.</w:t>
      </w:r>
    </w:p>
    <w:p w:rsidR="00DD2B87" w:rsidRPr="002F1165" w:rsidRDefault="00DD2B87" w:rsidP="002F11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2F1165">
        <w:rPr>
          <w:sz w:val="28"/>
        </w:rPr>
        <w:t xml:space="preserve">- </w:t>
      </w:r>
      <w:r w:rsidR="002F1165" w:rsidRPr="002F1165">
        <w:rPr>
          <w:sz w:val="28"/>
        </w:rPr>
        <w:t>а</w:t>
      </w:r>
      <w:r w:rsidRPr="002F1165">
        <w:rPr>
          <w:sz w:val="28"/>
        </w:rPr>
        <w:t>нализировать возможные решения в области информатизации и оценивать их эффективность на основе исследований рынка информационных систем.</w:t>
      </w:r>
    </w:p>
    <w:p w:rsidR="00DD2B87" w:rsidRPr="002F1165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2F1165">
        <w:rPr>
          <w:sz w:val="28"/>
        </w:rPr>
        <w:t xml:space="preserve">- </w:t>
      </w:r>
      <w:r w:rsidR="002F1165" w:rsidRPr="002F1165">
        <w:rPr>
          <w:sz w:val="28"/>
        </w:rPr>
        <w:t>р</w:t>
      </w:r>
      <w:r w:rsidRPr="002F1165">
        <w:rPr>
          <w:sz w:val="28"/>
        </w:rPr>
        <w:t>азрабатывать программное обеспечение с использованием современных технологий и автоматизированных средств разработки, используя знание процессов жизненного цикла и методов обеспечения компьютерной безопасности.</w:t>
      </w:r>
    </w:p>
    <w:p w:rsidR="00DD2B87" w:rsidRPr="005F3BA3" w:rsidRDefault="00DD2B87" w:rsidP="005F3BA3">
      <w:pPr>
        <w:ind w:firstLine="709"/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В результате изучения </w:t>
      </w:r>
      <w:r>
        <w:rPr>
          <w:sz w:val="28"/>
          <w:szCs w:val="28"/>
        </w:rPr>
        <w:t xml:space="preserve">учебной </w:t>
      </w:r>
      <w:r w:rsidRPr="00FD2B1C">
        <w:rPr>
          <w:sz w:val="28"/>
          <w:szCs w:val="28"/>
        </w:rPr>
        <w:t xml:space="preserve">дисциплины </w:t>
      </w:r>
      <w:proofErr w:type="gramStart"/>
      <w:r w:rsidRPr="00FD2B1C">
        <w:rPr>
          <w:sz w:val="28"/>
          <w:szCs w:val="28"/>
        </w:rPr>
        <w:t>обуча</w:t>
      </w:r>
      <w:r w:rsidR="00E1288E">
        <w:rPr>
          <w:sz w:val="28"/>
          <w:szCs w:val="28"/>
        </w:rPr>
        <w:t>ющийся</w:t>
      </w:r>
      <w:proofErr w:type="gramEnd"/>
      <w:r w:rsidRPr="00FD2B1C">
        <w:rPr>
          <w:sz w:val="28"/>
          <w:szCs w:val="28"/>
        </w:rPr>
        <w:t xml:space="preserve"> должен</w:t>
      </w:r>
      <w:r w:rsidRPr="00CB408A">
        <w:rPr>
          <w:sz w:val="28"/>
          <w:szCs w:val="28"/>
        </w:rPr>
        <w:t>: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b/>
          <w:bCs/>
          <w:i/>
          <w:iCs/>
          <w:sz w:val="28"/>
        </w:rPr>
        <w:t>знать</w:t>
      </w:r>
      <w:r w:rsidRPr="005F3BA3">
        <w:rPr>
          <w:i/>
          <w:iCs/>
          <w:sz w:val="28"/>
        </w:rPr>
        <w:t>: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sz w:val="28"/>
        </w:rPr>
        <w:t>- метаязыки для формального описания синтаксиса входного языка процессора;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sz w:val="28"/>
        </w:rPr>
        <w:t>- методы и способы определения семантики языка программирования;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sz w:val="28"/>
        </w:rPr>
        <w:t>- формальную классификацию языков программирования;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sz w:val="28"/>
        </w:rPr>
        <w:t>- состав и функции основных блоков компилятора, некоторые методы и способы их реализации;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b/>
          <w:bCs/>
          <w:i/>
          <w:iCs/>
          <w:sz w:val="28"/>
        </w:rPr>
        <w:t>уметь</w:t>
      </w:r>
      <w:r w:rsidRPr="005F3BA3">
        <w:rPr>
          <w:i/>
          <w:iCs/>
          <w:sz w:val="28"/>
        </w:rPr>
        <w:t>: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sz w:val="28"/>
        </w:rPr>
        <w:t>- применять правила разбора, анализа предложений и интерпретации программ, использующихся при построении компиляторов;</w:t>
      </w:r>
    </w:p>
    <w:p w:rsidR="00DD2B87" w:rsidRPr="005F3BA3" w:rsidRDefault="00DD2B87" w:rsidP="00DD2B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5F3BA3">
        <w:rPr>
          <w:b/>
          <w:bCs/>
          <w:i/>
          <w:iCs/>
          <w:sz w:val="28"/>
        </w:rPr>
        <w:t>владеть</w:t>
      </w:r>
      <w:r w:rsidRPr="005F3BA3">
        <w:rPr>
          <w:i/>
          <w:iCs/>
          <w:sz w:val="28"/>
        </w:rPr>
        <w:t>:</w:t>
      </w:r>
    </w:p>
    <w:p w:rsidR="00DD2B87" w:rsidRPr="005F3BA3" w:rsidRDefault="00DD2B87" w:rsidP="005F3BA3">
      <w:pPr>
        <w:ind w:firstLine="709"/>
        <w:jc w:val="both"/>
        <w:rPr>
          <w:sz w:val="40"/>
          <w:szCs w:val="28"/>
        </w:rPr>
      </w:pPr>
      <w:r w:rsidRPr="005F3BA3">
        <w:rPr>
          <w:sz w:val="28"/>
        </w:rPr>
        <w:t>- методами и приемами проектирования специализированного языка и его транслятора</w:t>
      </w:r>
    </w:p>
    <w:p w:rsidR="00DD2B87" w:rsidRPr="005C75DA" w:rsidRDefault="00DD2B87" w:rsidP="00DD2B87">
      <w:pPr>
        <w:pStyle w:val="a5"/>
        <w:ind w:firstLine="709"/>
        <w:rPr>
          <w:rFonts w:ascii="Times New Roman" w:hAnsi="Times New Roman"/>
          <w:strike/>
          <w:szCs w:val="28"/>
        </w:rPr>
      </w:pPr>
    </w:p>
    <w:p w:rsidR="00DD2B87" w:rsidRDefault="00DD2B87" w:rsidP="00DD2B87">
      <w:pPr>
        <w:pStyle w:val="a5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>Программа рассчитана на объем</w:t>
      </w:r>
      <w:r w:rsidR="005F3BA3">
        <w:rPr>
          <w:rFonts w:ascii="Times New Roman" w:hAnsi="Times New Roman"/>
          <w:szCs w:val="28"/>
        </w:rPr>
        <w:t xml:space="preserve"> 108 </w:t>
      </w:r>
      <w:r w:rsidRPr="00FD2B1C">
        <w:rPr>
          <w:rFonts w:ascii="Times New Roman" w:hAnsi="Times New Roman"/>
          <w:szCs w:val="28"/>
        </w:rPr>
        <w:t>учебных час</w:t>
      </w:r>
      <w:r w:rsidR="005F3BA3">
        <w:rPr>
          <w:rFonts w:ascii="Times New Roman" w:hAnsi="Times New Roman"/>
          <w:szCs w:val="28"/>
        </w:rPr>
        <w:t>ов</w:t>
      </w:r>
      <w:r w:rsidRPr="00FD2B1C">
        <w:rPr>
          <w:rFonts w:ascii="Times New Roman" w:hAnsi="Times New Roman"/>
          <w:szCs w:val="28"/>
        </w:rPr>
        <w:t>, из них –</w:t>
      </w:r>
      <w:r w:rsidR="005F3BA3">
        <w:rPr>
          <w:rFonts w:ascii="Times New Roman" w:hAnsi="Times New Roman"/>
          <w:szCs w:val="28"/>
        </w:rPr>
        <w:t xml:space="preserve"> 56 </w:t>
      </w:r>
      <w:r w:rsidRPr="00FD2B1C">
        <w:rPr>
          <w:rFonts w:ascii="Times New Roman" w:hAnsi="Times New Roman"/>
          <w:szCs w:val="28"/>
        </w:rPr>
        <w:t xml:space="preserve">аудиторных. Примерное распределение аудиторных часов по видам занятий: лекций </w:t>
      </w:r>
      <w:r>
        <w:rPr>
          <w:rFonts w:ascii="Times New Roman" w:hAnsi="Times New Roman"/>
          <w:szCs w:val="28"/>
        </w:rPr>
        <w:t>– 32 часа</w:t>
      </w:r>
      <w:r w:rsidRPr="00FD2B1C">
        <w:rPr>
          <w:rFonts w:ascii="Times New Roman" w:hAnsi="Times New Roman"/>
          <w:szCs w:val="28"/>
        </w:rPr>
        <w:t xml:space="preserve">, лабораторных </w:t>
      </w:r>
      <w:r>
        <w:rPr>
          <w:rFonts w:ascii="Times New Roman" w:hAnsi="Times New Roman"/>
          <w:szCs w:val="28"/>
        </w:rPr>
        <w:t>занятий –</w:t>
      </w:r>
      <w:r w:rsidR="005F3BA3">
        <w:rPr>
          <w:rFonts w:ascii="Times New Roman" w:hAnsi="Times New Roman"/>
          <w:szCs w:val="28"/>
        </w:rPr>
        <w:t xml:space="preserve"> 24 </w:t>
      </w:r>
      <w:r w:rsidRPr="00FD2B1C">
        <w:rPr>
          <w:rFonts w:ascii="Times New Roman" w:hAnsi="Times New Roman"/>
          <w:szCs w:val="28"/>
        </w:rPr>
        <w:t>час</w:t>
      </w:r>
      <w:r>
        <w:rPr>
          <w:rFonts w:ascii="Times New Roman" w:hAnsi="Times New Roman"/>
          <w:szCs w:val="28"/>
        </w:rPr>
        <w:t>а.</w:t>
      </w:r>
    </w:p>
    <w:p w:rsidR="002F1165" w:rsidRDefault="002F1165" w:rsidP="00DD2B87">
      <w:pPr>
        <w:pStyle w:val="a5"/>
        <w:ind w:firstLine="709"/>
        <w:rPr>
          <w:rFonts w:ascii="Times New Roman" w:hAnsi="Times New Roman"/>
          <w:szCs w:val="28"/>
        </w:rPr>
      </w:pPr>
    </w:p>
    <w:p w:rsidR="002F1165" w:rsidRDefault="002F1165" w:rsidP="00DD2B87">
      <w:pPr>
        <w:pStyle w:val="a5"/>
        <w:ind w:firstLine="709"/>
        <w:rPr>
          <w:rFonts w:ascii="Times New Roman" w:hAnsi="Times New Roman"/>
          <w:szCs w:val="28"/>
        </w:rPr>
      </w:pPr>
    </w:p>
    <w:p w:rsidR="002F1165" w:rsidRDefault="002F1165" w:rsidP="00DD2B87">
      <w:pPr>
        <w:pStyle w:val="a5"/>
        <w:ind w:firstLine="709"/>
        <w:rPr>
          <w:rFonts w:ascii="Times New Roman" w:hAnsi="Times New Roman"/>
          <w:szCs w:val="28"/>
        </w:rPr>
      </w:pPr>
    </w:p>
    <w:p w:rsidR="002F1165" w:rsidRDefault="002F1165" w:rsidP="00DD2B87">
      <w:pPr>
        <w:pStyle w:val="a5"/>
        <w:ind w:firstLine="709"/>
        <w:rPr>
          <w:rFonts w:ascii="Times New Roman" w:hAnsi="Times New Roman"/>
          <w:szCs w:val="28"/>
        </w:rPr>
      </w:pPr>
    </w:p>
    <w:p w:rsidR="00DD2B87" w:rsidRDefault="00DD2B87" w:rsidP="00DD2B87">
      <w:pPr>
        <w:ind w:firstLine="709"/>
        <w:jc w:val="center"/>
        <w:rPr>
          <w:sz w:val="28"/>
          <w:szCs w:val="28"/>
        </w:rPr>
      </w:pPr>
    </w:p>
    <w:p w:rsidR="00DF2838" w:rsidRDefault="00DF2838" w:rsidP="00DD2B87">
      <w:pPr>
        <w:pStyle w:val="a5"/>
        <w:jc w:val="center"/>
        <w:rPr>
          <w:rFonts w:ascii="Times New Roman" w:hAnsi="Times New Roman"/>
          <w:b/>
          <w:szCs w:val="28"/>
        </w:rPr>
      </w:pPr>
    </w:p>
    <w:p w:rsidR="00DD2B87" w:rsidRPr="006D3529" w:rsidRDefault="00DD2B87" w:rsidP="00DD2B87">
      <w:pPr>
        <w:pStyle w:val="a5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DD2B87" w:rsidRPr="00FD2B1C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938"/>
        <w:gridCol w:w="900"/>
        <w:gridCol w:w="1296"/>
      </w:tblGrid>
      <w:tr w:rsidR="00DD2B87" w:rsidRPr="00FD2B1C" w:rsidTr="00EB57CB">
        <w:trPr>
          <w:tblHeader/>
        </w:trPr>
        <w:tc>
          <w:tcPr>
            <w:tcW w:w="6345" w:type="dxa"/>
            <w:vAlign w:val="center"/>
          </w:tcPr>
          <w:p w:rsidR="00DD2B87" w:rsidRPr="007959E3" w:rsidRDefault="00DD2B87" w:rsidP="00EB57CB">
            <w:pPr>
              <w:jc w:val="center"/>
              <w:rPr>
                <w:sz w:val="26"/>
                <w:szCs w:val="26"/>
                <w:lang w:val="en-US"/>
              </w:rPr>
            </w:pPr>
            <w:r w:rsidRPr="007959E3">
              <w:rPr>
                <w:sz w:val="26"/>
                <w:szCs w:val="26"/>
              </w:rPr>
              <w:t>Наименование раздела, темы</w:t>
            </w:r>
          </w:p>
        </w:tc>
        <w:tc>
          <w:tcPr>
            <w:tcW w:w="938" w:type="dxa"/>
          </w:tcPr>
          <w:p w:rsidR="00DD2B87" w:rsidRPr="007959E3" w:rsidRDefault="00DD2B87" w:rsidP="00EB57CB">
            <w:pPr>
              <w:jc w:val="center"/>
              <w:rPr>
                <w:sz w:val="26"/>
                <w:szCs w:val="26"/>
              </w:rPr>
            </w:pPr>
            <w:r w:rsidRPr="007959E3">
              <w:rPr>
                <w:sz w:val="26"/>
                <w:szCs w:val="26"/>
              </w:rPr>
              <w:t>Всего</w:t>
            </w:r>
          </w:p>
          <w:p w:rsidR="00DD2B87" w:rsidRPr="007959E3" w:rsidRDefault="00DD2B87" w:rsidP="00EB57CB">
            <w:pPr>
              <w:jc w:val="center"/>
              <w:rPr>
                <w:sz w:val="26"/>
                <w:szCs w:val="26"/>
              </w:rPr>
            </w:pPr>
            <w:r w:rsidRPr="007959E3">
              <w:rPr>
                <w:sz w:val="26"/>
                <w:szCs w:val="26"/>
              </w:rPr>
              <w:t>аудит.</w:t>
            </w:r>
          </w:p>
          <w:p w:rsidR="00DD2B87" w:rsidRPr="007959E3" w:rsidRDefault="00DD2B87" w:rsidP="00EB57CB">
            <w:pPr>
              <w:jc w:val="center"/>
              <w:rPr>
                <w:sz w:val="26"/>
                <w:szCs w:val="26"/>
              </w:rPr>
            </w:pPr>
            <w:r w:rsidRPr="007959E3">
              <w:rPr>
                <w:sz w:val="26"/>
                <w:szCs w:val="26"/>
              </w:rPr>
              <w:t>часов</w:t>
            </w:r>
          </w:p>
        </w:tc>
        <w:tc>
          <w:tcPr>
            <w:tcW w:w="900" w:type="dxa"/>
          </w:tcPr>
          <w:p w:rsidR="00DD2B87" w:rsidRPr="007959E3" w:rsidRDefault="00DD2B87" w:rsidP="00EB57CB">
            <w:pPr>
              <w:jc w:val="center"/>
              <w:rPr>
                <w:sz w:val="26"/>
                <w:szCs w:val="26"/>
                <w:lang w:val="en-US"/>
              </w:rPr>
            </w:pPr>
            <w:r w:rsidRPr="007959E3">
              <w:rPr>
                <w:sz w:val="26"/>
                <w:szCs w:val="26"/>
              </w:rPr>
              <w:t>Лек</w:t>
            </w:r>
            <w:r w:rsidRPr="007959E3">
              <w:rPr>
                <w:sz w:val="26"/>
                <w:szCs w:val="26"/>
                <w:lang w:val="en-US"/>
              </w:rPr>
              <w:t>-</w:t>
            </w:r>
          </w:p>
          <w:p w:rsidR="00DD2B87" w:rsidRPr="007959E3" w:rsidRDefault="00DD2B87" w:rsidP="00EB57CB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7959E3">
              <w:rPr>
                <w:sz w:val="26"/>
                <w:szCs w:val="26"/>
              </w:rPr>
              <w:t>ции</w:t>
            </w:r>
            <w:proofErr w:type="spellEnd"/>
            <w:r w:rsidRPr="007959E3">
              <w:rPr>
                <w:sz w:val="26"/>
                <w:szCs w:val="26"/>
              </w:rPr>
              <w:t xml:space="preserve">, </w:t>
            </w:r>
          </w:p>
          <w:p w:rsidR="00DD2B87" w:rsidRPr="007959E3" w:rsidRDefault="00DD2B87" w:rsidP="00EB57CB">
            <w:pPr>
              <w:jc w:val="center"/>
              <w:rPr>
                <w:sz w:val="26"/>
                <w:szCs w:val="26"/>
              </w:rPr>
            </w:pPr>
            <w:proofErr w:type="gramStart"/>
            <w:r w:rsidRPr="007959E3">
              <w:rPr>
                <w:sz w:val="26"/>
                <w:szCs w:val="26"/>
              </w:rPr>
              <w:t>ч</w:t>
            </w:r>
            <w:proofErr w:type="gramEnd"/>
            <w:r w:rsidR="007959E3">
              <w:rPr>
                <w:sz w:val="26"/>
                <w:szCs w:val="26"/>
              </w:rPr>
              <w:t>.</w:t>
            </w:r>
          </w:p>
        </w:tc>
        <w:tc>
          <w:tcPr>
            <w:tcW w:w="1296" w:type="dxa"/>
          </w:tcPr>
          <w:p w:rsidR="00DD2B87" w:rsidRPr="007959E3" w:rsidRDefault="00DD2B87" w:rsidP="00EB57CB">
            <w:pPr>
              <w:jc w:val="center"/>
              <w:rPr>
                <w:sz w:val="26"/>
                <w:szCs w:val="26"/>
              </w:rPr>
            </w:pPr>
            <w:proofErr w:type="spellStart"/>
            <w:r w:rsidRPr="007959E3">
              <w:rPr>
                <w:sz w:val="26"/>
                <w:szCs w:val="26"/>
              </w:rPr>
              <w:t>Лабора</w:t>
            </w:r>
            <w:proofErr w:type="spellEnd"/>
            <w:r w:rsidRPr="007959E3">
              <w:rPr>
                <w:sz w:val="26"/>
                <w:szCs w:val="26"/>
              </w:rPr>
              <w:t>-</w:t>
            </w:r>
          </w:p>
          <w:p w:rsidR="00DD2B87" w:rsidRPr="007959E3" w:rsidRDefault="00DD2B87" w:rsidP="00EB57CB">
            <w:pPr>
              <w:jc w:val="center"/>
              <w:rPr>
                <w:sz w:val="26"/>
                <w:szCs w:val="26"/>
              </w:rPr>
            </w:pPr>
            <w:r w:rsidRPr="007959E3">
              <w:rPr>
                <w:sz w:val="26"/>
                <w:szCs w:val="26"/>
              </w:rPr>
              <w:t xml:space="preserve">торные занятия, </w:t>
            </w:r>
          </w:p>
          <w:p w:rsidR="00DD2B87" w:rsidRPr="007959E3" w:rsidRDefault="00DD2B87" w:rsidP="00EB57CB">
            <w:pPr>
              <w:jc w:val="center"/>
              <w:rPr>
                <w:sz w:val="26"/>
                <w:szCs w:val="26"/>
              </w:rPr>
            </w:pPr>
            <w:proofErr w:type="gramStart"/>
            <w:r w:rsidRPr="007959E3">
              <w:rPr>
                <w:sz w:val="26"/>
                <w:szCs w:val="26"/>
              </w:rPr>
              <w:t>ч</w:t>
            </w:r>
            <w:proofErr w:type="gramEnd"/>
            <w:r w:rsidR="007959E3">
              <w:rPr>
                <w:sz w:val="26"/>
                <w:szCs w:val="26"/>
              </w:rPr>
              <w:t>.</w:t>
            </w:r>
          </w:p>
        </w:tc>
      </w:tr>
      <w:tr w:rsidR="00DD2B87" w:rsidRPr="00AE32D8" w:rsidTr="00DF2838">
        <w:tc>
          <w:tcPr>
            <w:tcW w:w="6345" w:type="dxa"/>
          </w:tcPr>
          <w:p w:rsidR="00DD2B87" w:rsidRPr="00AE32D8" w:rsidRDefault="00DD2B87" w:rsidP="00EB57CB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1. </w:t>
            </w:r>
            <w:r w:rsidRPr="001A0A71">
              <w:rPr>
                <w:b/>
                <w:color w:val="000000"/>
                <w:sz w:val="28"/>
                <w:szCs w:val="28"/>
              </w:rPr>
              <w:t>Парадигмы языков программирования</w:t>
            </w:r>
          </w:p>
        </w:tc>
        <w:tc>
          <w:tcPr>
            <w:tcW w:w="938" w:type="dxa"/>
            <w:vAlign w:val="center"/>
          </w:tcPr>
          <w:p w:rsidR="00DD2B87" w:rsidRPr="00A94EDF" w:rsidRDefault="00A94EDF" w:rsidP="00DF28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DD2B87" w:rsidRPr="00AE32D8" w:rsidRDefault="00A94EDF" w:rsidP="00DF28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D2B87" w:rsidRPr="00737961" w:rsidRDefault="00A94EDF" w:rsidP="00DF2838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A94EDF">
              <w:rPr>
                <w:b/>
                <w:sz w:val="28"/>
                <w:szCs w:val="28"/>
              </w:rPr>
              <w:t>4</w:t>
            </w:r>
          </w:p>
        </w:tc>
      </w:tr>
      <w:tr w:rsidR="00DD2B87" w:rsidRPr="00FD2B1C" w:rsidTr="00DF2838">
        <w:trPr>
          <w:trHeight w:val="671"/>
        </w:trPr>
        <w:tc>
          <w:tcPr>
            <w:tcW w:w="6345" w:type="dxa"/>
            <w:vAlign w:val="center"/>
          </w:tcPr>
          <w:p w:rsidR="00DD2B87" w:rsidRPr="00BF49B1" w:rsidRDefault="00DD2B87" w:rsidP="00DF2838">
            <w:pPr>
              <w:autoSpaceDE w:val="0"/>
              <w:autoSpaceDN w:val="0"/>
              <w:adjustRightInd w:val="0"/>
              <w:rPr>
                <w:rFonts w:ascii="Calibri" w:eastAsia="TimesNewRomanPSMT" w:hAnsi="Calibri" w:cs="TimesNewRomanPSMT"/>
                <w:sz w:val="24"/>
                <w:szCs w:val="24"/>
              </w:rPr>
            </w:pPr>
            <w:r w:rsidRPr="00FD2B1C">
              <w:rPr>
                <w:sz w:val="28"/>
                <w:szCs w:val="28"/>
              </w:rPr>
              <w:t xml:space="preserve">Тема 1. </w:t>
            </w:r>
            <w:r w:rsidRPr="00020F71">
              <w:rPr>
                <w:color w:val="000000"/>
                <w:sz w:val="28"/>
                <w:szCs w:val="28"/>
              </w:rPr>
              <w:t xml:space="preserve">Языки и </w:t>
            </w:r>
            <w:proofErr w:type="gramStart"/>
            <w:r w:rsidRPr="00020F71">
              <w:rPr>
                <w:color w:val="000000"/>
                <w:sz w:val="28"/>
                <w:szCs w:val="28"/>
              </w:rPr>
              <w:t>мета языки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38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DD2B87" w:rsidRPr="00FD2B1C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1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Pr="00FD2B1C" w:rsidRDefault="00DD2B87" w:rsidP="00EB57CB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2. </w:t>
            </w:r>
            <w:r w:rsidRPr="00020F71">
              <w:rPr>
                <w:color w:val="000000"/>
                <w:sz w:val="28"/>
                <w:szCs w:val="28"/>
              </w:rPr>
              <w:t>Общие особенности языков программирования и их трансляции</w:t>
            </w:r>
          </w:p>
        </w:tc>
        <w:tc>
          <w:tcPr>
            <w:tcW w:w="938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DD2B87" w:rsidRPr="00FD2B1C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1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Pr="00FD2B1C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3.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020F71">
              <w:rPr>
                <w:color w:val="000000"/>
                <w:sz w:val="28"/>
                <w:szCs w:val="28"/>
              </w:rPr>
              <w:t>одель компилятора</w:t>
            </w:r>
            <w:r>
              <w:rPr>
                <w:color w:val="000000"/>
                <w:sz w:val="28"/>
                <w:szCs w:val="28"/>
              </w:rPr>
              <w:t>,</w:t>
            </w:r>
            <w:r w:rsidRPr="00020F7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</w:t>
            </w:r>
            <w:r w:rsidRPr="00020F71">
              <w:rPr>
                <w:color w:val="000000"/>
                <w:sz w:val="28"/>
                <w:szCs w:val="28"/>
              </w:rPr>
              <w:t>азы компиляции</w:t>
            </w:r>
            <w:r>
              <w:rPr>
                <w:color w:val="000000"/>
                <w:sz w:val="28"/>
                <w:szCs w:val="28"/>
              </w:rPr>
              <w:t xml:space="preserve"> и интерпретации</w:t>
            </w:r>
          </w:p>
        </w:tc>
        <w:tc>
          <w:tcPr>
            <w:tcW w:w="938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DD2B87" w:rsidRPr="00FD2B1C" w:rsidRDefault="00DD2B87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2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Pr="00AE32D8" w:rsidRDefault="00DD2B87" w:rsidP="00EB57CB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2. </w:t>
            </w:r>
            <w:r>
              <w:rPr>
                <w:b/>
                <w:sz w:val="28"/>
                <w:szCs w:val="28"/>
              </w:rPr>
              <w:t>Формальные грамматики и их иерархия</w:t>
            </w:r>
          </w:p>
        </w:tc>
        <w:tc>
          <w:tcPr>
            <w:tcW w:w="938" w:type="dxa"/>
            <w:vAlign w:val="center"/>
          </w:tcPr>
          <w:p w:rsidR="00DD2B87" w:rsidRPr="00A94EDF" w:rsidRDefault="00DD2B87" w:rsidP="00DF2838">
            <w:pPr>
              <w:jc w:val="center"/>
              <w:rPr>
                <w:b/>
                <w:sz w:val="28"/>
                <w:szCs w:val="28"/>
              </w:rPr>
            </w:pPr>
            <w:r w:rsidRPr="00A94EDF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00" w:type="dxa"/>
            <w:vAlign w:val="center"/>
          </w:tcPr>
          <w:p w:rsidR="00DD2B87" w:rsidRPr="00AE32D8" w:rsidRDefault="00DD2B87" w:rsidP="00DF28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96" w:type="dxa"/>
            <w:vAlign w:val="center"/>
          </w:tcPr>
          <w:p w:rsidR="00DD2B87" w:rsidRPr="00A94EDF" w:rsidRDefault="00DD2B87" w:rsidP="00DF2838">
            <w:pPr>
              <w:jc w:val="center"/>
              <w:rPr>
                <w:b/>
                <w:sz w:val="28"/>
                <w:szCs w:val="28"/>
              </w:rPr>
            </w:pPr>
            <w:r w:rsidRPr="00A94EDF">
              <w:rPr>
                <w:b/>
                <w:sz w:val="28"/>
                <w:szCs w:val="28"/>
              </w:rPr>
              <w:t>6</w:t>
            </w:r>
          </w:p>
        </w:tc>
      </w:tr>
      <w:tr w:rsidR="00DD2B87" w:rsidRPr="00AE32D8" w:rsidTr="00DF2838">
        <w:trPr>
          <w:trHeight w:val="567"/>
        </w:trPr>
        <w:tc>
          <w:tcPr>
            <w:tcW w:w="6345" w:type="dxa"/>
            <w:vAlign w:val="center"/>
          </w:tcPr>
          <w:p w:rsidR="00DD2B87" w:rsidRPr="00F573E4" w:rsidRDefault="00DD2B87" w:rsidP="00DF2838">
            <w:pPr>
              <w:ind w:right="17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  <w:r w:rsidRPr="00FD2B1C">
              <w:rPr>
                <w:sz w:val="28"/>
                <w:szCs w:val="28"/>
              </w:rPr>
              <w:t xml:space="preserve">. </w:t>
            </w:r>
            <w:r w:rsidRPr="00F573E4">
              <w:rPr>
                <w:sz w:val="28"/>
                <w:szCs w:val="28"/>
              </w:rPr>
              <w:t>Типы грамматик</w:t>
            </w:r>
            <w:r w:rsidRPr="00CE6EB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38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DD2B87" w:rsidRPr="00340F33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D2B87" w:rsidRPr="00AE32D8" w:rsidTr="00DF2838">
        <w:tc>
          <w:tcPr>
            <w:tcW w:w="6345" w:type="dxa"/>
          </w:tcPr>
          <w:p w:rsidR="00DD2B87" w:rsidRPr="00AE32D8" w:rsidRDefault="00DD2B87" w:rsidP="00EB57C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Дерево разбора и</w:t>
            </w:r>
            <w:r w:rsidRPr="00F700DF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F573E4">
              <w:rPr>
                <w:sz w:val="28"/>
                <w:szCs w:val="28"/>
              </w:rPr>
              <w:t>реобразования грамматик</w:t>
            </w:r>
          </w:p>
        </w:tc>
        <w:tc>
          <w:tcPr>
            <w:tcW w:w="938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DD2B87" w:rsidRPr="00340F33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D2B87" w:rsidRPr="00FD2B1C" w:rsidTr="00DF2838">
        <w:trPr>
          <w:trHeight w:val="595"/>
        </w:trPr>
        <w:tc>
          <w:tcPr>
            <w:tcW w:w="6345" w:type="dxa"/>
          </w:tcPr>
          <w:p w:rsidR="00DD2B87" w:rsidRPr="00FD2B1C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Pr="00FD2B1C">
              <w:rPr>
                <w:sz w:val="28"/>
                <w:szCs w:val="28"/>
              </w:rPr>
              <w:t xml:space="preserve">. </w:t>
            </w:r>
            <w:r w:rsidRPr="00F573E4">
              <w:rPr>
                <w:sz w:val="28"/>
                <w:szCs w:val="28"/>
              </w:rPr>
              <w:t>Разбор по регулярным грамматикам</w:t>
            </w:r>
          </w:p>
        </w:tc>
        <w:tc>
          <w:tcPr>
            <w:tcW w:w="938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DD2B87" w:rsidRPr="00FD2B1C" w:rsidRDefault="00DD2B87" w:rsidP="00DF2838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Pr="00FD2B1C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7. </w:t>
            </w:r>
            <w:r w:rsidRPr="00F573E4">
              <w:rPr>
                <w:sz w:val="28"/>
                <w:szCs w:val="28"/>
              </w:rPr>
              <w:t>Диаграммы состояний и конечные автоматы</w:t>
            </w:r>
          </w:p>
        </w:tc>
        <w:tc>
          <w:tcPr>
            <w:tcW w:w="938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DD2B87" w:rsidRPr="00FD2B1C" w:rsidRDefault="00DD2B87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</w:p>
        </w:tc>
      </w:tr>
      <w:tr w:rsidR="00DD2B87" w:rsidRPr="00FD2B1C" w:rsidTr="00DF2838">
        <w:trPr>
          <w:trHeight w:val="489"/>
        </w:trPr>
        <w:tc>
          <w:tcPr>
            <w:tcW w:w="6345" w:type="dxa"/>
            <w:vAlign w:val="center"/>
          </w:tcPr>
          <w:p w:rsidR="00DD2B87" w:rsidRPr="00FD2B1C" w:rsidRDefault="00DD2B87" w:rsidP="00DF28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E32D8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Методы анализа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38" w:type="dxa"/>
            <w:vAlign w:val="center"/>
          </w:tcPr>
          <w:p w:rsidR="00DD2B87" w:rsidRPr="00A94EDF" w:rsidRDefault="00DD2B87" w:rsidP="00DF2838">
            <w:pPr>
              <w:jc w:val="center"/>
              <w:rPr>
                <w:b/>
                <w:sz w:val="28"/>
                <w:szCs w:val="28"/>
              </w:rPr>
            </w:pPr>
            <w:r w:rsidRPr="00A94EDF">
              <w:rPr>
                <w:b/>
                <w:sz w:val="28"/>
                <w:szCs w:val="28"/>
              </w:rPr>
              <w:t>2</w:t>
            </w:r>
            <w:r w:rsidR="00F44E6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DD2B87" w:rsidRPr="00340F33" w:rsidRDefault="00DD2B87" w:rsidP="00DF28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44E6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b/>
                <w:sz w:val="28"/>
                <w:szCs w:val="28"/>
              </w:rPr>
            </w:pPr>
            <w:r w:rsidRPr="00A94EDF">
              <w:rPr>
                <w:b/>
                <w:sz w:val="28"/>
                <w:szCs w:val="28"/>
              </w:rPr>
              <w:t>9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Pr="00FD2B1C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</w:t>
            </w:r>
            <w:r w:rsidRPr="00FD2B1C">
              <w:rPr>
                <w:sz w:val="28"/>
                <w:szCs w:val="28"/>
              </w:rPr>
              <w:t xml:space="preserve">. </w:t>
            </w:r>
            <w:r w:rsidRPr="00020F71">
              <w:rPr>
                <w:color w:val="000000"/>
                <w:sz w:val="28"/>
                <w:szCs w:val="28"/>
              </w:rPr>
              <w:t>Разбор по регулярным грамматикам</w:t>
            </w:r>
            <w:r>
              <w:rPr>
                <w:color w:val="000000"/>
                <w:sz w:val="28"/>
                <w:szCs w:val="28"/>
              </w:rPr>
              <w:t>, с</w:t>
            </w:r>
            <w:r w:rsidRPr="00020F71">
              <w:rPr>
                <w:color w:val="000000"/>
                <w:sz w:val="28"/>
                <w:szCs w:val="28"/>
              </w:rPr>
              <w:t>интаксический анализ</w:t>
            </w:r>
            <w:r>
              <w:rPr>
                <w:color w:val="000000"/>
                <w:sz w:val="28"/>
                <w:szCs w:val="28"/>
              </w:rPr>
              <w:t>,</w:t>
            </w:r>
            <w:r w:rsidRPr="00020F7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</w:t>
            </w:r>
            <w:r w:rsidRPr="00020F71">
              <w:rPr>
                <w:color w:val="000000"/>
                <w:sz w:val="28"/>
                <w:szCs w:val="28"/>
              </w:rPr>
              <w:t>исходящий разбор</w:t>
            </w:r>
          </w:p>
        </w:tc>
        <w:tc>
          <w:tcPr>
            <w:tcW w:w="938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1</w:t>
            </w:r>
            <w:r w:rsidR="00F44E6C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DD2B87" w:rsidRPr="00FD2B1C" w:rsidRDefault="00F44E6C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5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9. </w:t>
            </w:r>
            <w:r>
              <w:rPr>
                <w:color w:val="000000"/>
                <w:sz w:val="28"/>
                <w:szCs w:val="28"/>
              </w:rPr>
              <w:t>Лек</w:t>
            </w:r>
            <w:r w:rsidRPr="00020F71">
              <w:rPr>
                <w:color w:val="000000"/>
                <w:sz w:val="28"/>
                <w:szCs w:val="28"/>
              </w:rPr>
              <w:t xml:space="preserve">сический </w:t>
            </w:r>
            <w:r>
              <w:rPr>
                <w:color w:val="000000"/>
                <w:sz w:val="28"/>
                <w:szCs w:val="28"/>
              </w:rPr>
              <w:t xml:space="preserve">и семантический </w:t>
            </w:r>
            <w:r w:rsidRPr="00020F71">
              <w:rPr>
                <w:color w:val="000000"/>
                <w:sz w:val="28"/>
                <w:szCs w:val="28"/>
              </w:rPr>
              <w:t>анализ</w:t>
            </w:r>
            <w:r>
              <w:rPr>
                <w:color w:val="000000"/>
                <w:sz w:val="28"/>
                <w:szCs w:val="28"/>
              </w:rPr>
              <w:t>, методы</w:t>
            </w:r>
            <w:r w:rsidRPr="00020F71">
              <w:rPr>
                <w:color w:val="000000"/>
                <w:sz w:val="28"/>
                <w:szCs w:val="28"/>
              </w:rPr>
              <w:t xml:space="preserve"> разбор</w:t>
            </w:r>
            <w:r>
              <w:rPr>
                <w:color w:val="000000"/>
                <w:sz w:val="28"/>
                <w:szCs w:val="28"/>
              </w:rPr>
              <w:t>а на основе внутреннего представления</w:t>
            </w:r>
          </w:p>
        </w:tc>
        <w:tc>
          <w:tcPr>
            <w:tcW w:w="938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center"/>
          </w:tcPr>
          <w:p w:rsidR="00DD2B87" w:rsidRPr="00FD2B1C" w:rsidRDefault="00F44E6C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4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Pr="00C973ED" w:rsidRDefault="00DD2B87" w:rsidP="00EB57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  <w:r w:rsidRPr="00AE32D8">
              <w:rPr>
                <w:b/>
                <w:sz w:val="28"/>
                <w:szCs w:val="28"/>
              </w:rPr>
              <w:t xml:space="preserve">. </w:t>
            </w:r>
            <w:r w:rsidRPr="007E3A80">
              <w:rPr>
                <w:b/>
                <w:color w:val="000000"/>
                <w:sz w:val="28"/>
                <w:szCs w:val="28"/>
              </w:rPr>
              <w:t>Инст</w:t>
            </w:r>
            <w:r w:rsidR="002F1165">
              <w:rPr>
                <w:b/>
                <w:color w:val="000000"/>
                <w:sz w:val="28"/>
                <w:szCs w:val="28"/>
              </w:rPr>
              <w:t>р</w:t>
            </w:r>
            <w:r w:rsidRPr="007E3A80">
              <w:rPr>
                <w:b/>
                <w:color w:val="000000"/>
                <w:sz w:val="28"/>
                <w:szCs w:val="28"/>
              </w:rPr>
              <w:t>ументальные средства интерпретации и компиляции</w:t>
            </w:r>
          </w:p>
        </w:tc>
        <w:tc>
          <w:tcPr>
            <w:tcW w:w="938" w:type="dxa"/>
            <w:vAlign w:val="center"/>
          </w:tcPr>
          <w:p w:rsidR="00DD2B87" w:rsidRPr="00A94EDF" w:rsidRDefault="00DD2B87" w:rsidP="00DF2838">
            <w:pPr>
              <w:jc w:val="center"/>
              <w:rPr>
                <w:b/>
                <w:sz w:val="28"/>
                <w:szCs w:val="28"/>
              </w:rPr>
            </w:pPr>
            <w:r w:rsidRPr="00A94ED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center"/>
          </w:tcPr>
          <w:p w:rsidR="00DD2B87" w:rsidRPr="00986F28" w:rsidRDefault="00F44E6C" w:rsidP="00DF28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b/>
                <w:sz w:val="28"/>
                <w:szCs w:val="28"/>
              </w:rPr>
            </w:pPr>
            <w:r w:rsidRPr="00A94EDF">
              <w:rPr>
                <w:b/>
                <w:sz w:val="28"/>
                <w:szCs w:val="28"/>
              </w:rPr>
              <w:t>5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Pr="008626FD" w:rsidRDefault="00DD2B87" w:rsidP="00EB57CB">
            <w:pPr>
              <w:rPr>
                <w:sz w:val="28"/>
                <w:szCs w:val="28"/>
              </w:rPr>
            </w:pPr>
            <w:r w:rsidRPr="008626FD">
              <w:rPr>
                <w:sz w:val="28"/>
                <w:szCs w:val="28"/>
              </w:rPr>
              <w:t>Тема</w:t>
            </w:r>
            <w:r>
              <w:rPr>
                <w:sz w:val="28"/>
                <w:szCs w:val="28"/>
              </w:rPr>
              <w:t xml:space="preserve"> 10. Ф</w:t>
            </w:r>
            <w:r w:rsidRPr="006C5AD2">
              <w:rPr>
                <w:sz w:val="28"/>
                <w:szCs w:val="28"/>
              </w:rPr>
              <w:t>ормы промежуточных представлений</w:t>
            </w:r>
            <w:r>
              <w:rPr>
                <w:sz w:val="28"/>
                <w:szCs w:val="28"/>
              </w:rPr>
              <w:t xml:space="preserve"> </w:t>
            </w:r>
            <w:r w:rsidRPr="006C5AD2">
              <w:rPr>
                <w:sz w:val="28"/>
                <w:szCs w:val="28"/>
              </w:rPr>
              <w:t>и объектные языки</w:t>
            </w:r>
            <w:r>
              <w:rPr>
                <w:sz w:val="28"/>
                <w:szCs w:val="28"/>
              </w:rPr>
              <w:t>,</w:t>
            </w:r>
            <w:r w:rsidRPr="006C5AD2">
              <w:rPr>
                <w:sz w:val="28"/>
                <w:szCs w:val="28"/>
              </w:rPr>
              <w:t xml:space="preserve"> ПОЛИЗ</w:t>
            </w:r>
            <w:r>
              <w:rPr>
                <w:sz w:val="28"/>
                <w:szCs w:val="28"/>
              </w:rPr>
              <w:t>, о</w:t>
            </w:r>
            <w:r w:rsidRPr="006C5AD2">
              <w:rPr>
                <w:sz w:val="28"/>
                <w:szCs w:val="28"/>
              </w:rPr>
              <w:t>бработка конструкций</w:t>
            </w:r>
            <w:r>
              <w:rPr>
                <w:sz w:val="28"/>
                <w:szCs w:val="28"/>
              </w:rPr>
              <w:t xml:space="preserve"> языка</w:t>
            </w:r>
          </w:p>
        </w:tc>
        <w:tc>
          <w:tcPr>
            <w:tcW w:w="938" w:type="dxa"/>
            <w:vAlign w:val="center"/>
          </w:tcPr>
          <w:p w:rsidR="00DD2B87" w:rsidRPr="00A94EDF" w:rsidRDefault="00F44E6C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DD2B87" w:rsidRPr="00FD2B1C" w:rsidRDefault="00F44E6C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center"/>
          </w:tcPr>
          <w:p w:rsidR="00DD2B87" w:rsidRPr="00A94EDF" w:rsidRDefault="00DD2B87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2</w:t>
            </w:r>
          </w:p>
        </w:tc>
      </w:tr>
      <w:tr w:rsidR="00DD2B87" w:rsidRPr="00FD2B1C" w:rsidTr="00DF2838">
        <w:tc>
          <w:tcPr>
            <w:tcW w:w="6345" w:type="dxa"/>
          </w:tcPr>
          <w:p w:rsidR="00DD2B87" w:rsidRDefault="00DD2B87" w:rsidP="00EB57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11. Типы </w:t>
            </w:r>
            <w:r w:rsidRPr="006C5AD2">
              <w:rPr>
                <w:sz w:val="28"/>
                <w:szCs w:val="28"/>
              </w:rPr>
              <w:t>ошибок</w:t>
            </w:r>
            <w:r>
              <w:rPr>
                <w:sz w:val="28"/>
                <w:szCs w:val="28"/>
              </w:rPr>
              <w:t>, л</w:t>
            </w:r>
            <w:r w:rsidRPr="006C5AD2">
              <w:rPr>
                <w:sz w:val="28"/>
                <w:szCs w:val="28"/>
              </w:rPr>
              <w:t>окализации и нейтрализации</w:t>
            </w:r>
            <w:r>
              <w:rPr>
                <w:sz w:val="28"/>
                <w:szCs w:val="28"/>
              </w:rPr>
              <w:t xml:space="preserve"> </w:t>
            </w:r>
            <w:r w:rsidRPr="006C5AD2">
              <w:rPr>
                <w:sz w:val="28"/>
                <w:szCs w:val="28"/>
              </w:rPr>
              <w:t>ошибок</w:t>
            </w:r>
          </w:p>
        </w:tc>
        <w:tc>
          <w:tcPr>
            <w:tcW w:w="938" w:type="dxa"/>
            <w:vAlign w:val="center"/>
          </w:tcPr>
          <w:p w:rsidR="00DD2B87" w:rsidRPr="00A94EDF" w:rsidRDefault="00F44E6C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DD2B87" w:rsidRPr="00FD2B1C" w:rsidRDefault="00DD2B87" w:rsidP="00DF2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DD2B87" w:rsidRPr="00A94EDF" w:rsidRDefault="00A94EDF" w:rsidP="00DF2838">
            <w:pPr>
              <w:jc w:val="center"/>
              <w:rPr>
                <w:sz w:val="28"/>
                <w:szCs w:val="28"/>
              </w:rPr>
            </w:pPr>
            <w:r w:rsidRPr="00A94EDF">
              <w:rPr>
                <w:sz w:val="28"/>
                <w:szCs w:val="28"/>
              </w:rPr>
              <w:t>3</w:t>
            </w:r>
          </w:p>
        </w:tc>
      </w:tr>
      <w:tr w:rsidR="00DD2B87" w:rsidRPr="00AE32D8" w:rsidTr="00DF2838">
        <w:trPr>
          <w:trHeight w:val="481"/>
        </w:trPr>
        <w:tc>
          <w:tcPr>
            <w:tcW w:w="6345" w:type="dxa"/>
          </w:tcPr>
          <w:p w:rsidR="00DD2B87" w:rsidRPr="00AE32D8" w:rsidRDefault="00DD2B87" w:rsidP="00EB57CB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38" w:type="dxa"/>
            <w:vAlign w:val="center"/>
          </w:tcPr>
          <w:p w:rsidR="00DD2B87" w:rsidRPr="00F44E6C" w:rsidRDefault="00F44E6C" w:rsidP="00DF2838">
            <w:pPr>
              <w:jc w:val="center"/>
              <w:rPr>
                <w:b/>
                <w:sz w:val="28"/>
                <w:szCs w:val="28"/>
              </w:rPr>
            </w:pPr>
            <w:r w:rsidRPr="00F44E6C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900" w:type="dxa"/>
            <w:vAlign w:val="center"/>
          </w:tcPr>
          <w:p w:rsidR="00DD2B87" w:rsidRPr="00AE32D8" w:rsidRDefault="00DD2B87" w:rsidP="00DF28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96" w:type="dxa"/>
            <w:vAlign w:val="center"/>
          </w:tcPr>
          <w:p w:rsidR="00DD2B87" w:rsidRPr="00F44E6C" w:rsidRDefault="00F44E6C" w:rsidP="00DF2838">
            <w:pPr>
              <w:jc w:val="center"/>
              <w:rPr>
                <w:b/>
                <w:sz w:val="28"/>
                <w:szCs w:val="28"/>
              </w:rPr>
            </w:pPr>
            <w:r w:rsidRPr="00F44E6C">
              <w:rPr>
                <w:b/>
                <w:sz w:val="28"/>
                <w:szCs w:val="28"/>
              </w:rPr>
              <w:t>24</w:t>
            </w:r>
          </w:p>
        </w:tc>
      </w:tr>
    </w:tbl>
    <w:p w:rsidR="00DD2B87" w:rsidRDefault="00DD2B87" w:rsidP="00DD2B87">
      <w:pPr>
        <w:rPr>
          <w:sz w:val="28"/>
          <w:szCs w:val="28"/>
        </w:rPr>
      </w:pPr>
    </w:p>
    <w:p w:rsidR="00DD2B87" w:rsidRDefault="00DD2B87" w:rsidP="00DD2B87">
      <w:pPr>
        <w:jc w:val="center"/>
        <w:rPr>
          <w:b/>
          <w:bCs/>
          <w:sz w:val="28"/>
          <w:szCs w:val="28"/>
        </w:rPr>
      </w:pPr>
    </w:p>
    <w:p w:rsidR="00DD2B87" w:rsidRDefault="00DD2B87" w:rsidP="00DD2B87">
      <w:pPr>
        <w:jc w:val="center"/>
        <w:rPr>
          <w:b/>
          <w:bCs/>
          <w:sz w:val="28"/>
          <w:szCs w:val="28"/>
        </w:rPr>
      </w:pPr>
    </w:p>
    <w:p w:rsidR="00DD2B87" w:rsidRDefault="00DD2B87" w:rsidP="00DD2B87">
      <w:pPr>
        <w:jc w:val="center"/>
        <w:rPr>
          <w:b/>
          <w:bCs/>
          <w:sz w:val="28"/>
          <w:szCs w:val="28"/>
        </w:rPr>
      </w:pPr>
    </w:p>
    <w:p w:rsidR="00DD2B87" w:rsidRDefault="00DD2B87" w:rsidP="00DD2B87">
      <w:pPr>
        <w:jc w:val="center"/>
        <w:rPr>
          <w:b/>
          <w:bCs/>
          <w:sz w:val="28"/>
          <w:szCs w:val="28"/>
        </w:rPr>
      </w:pPr>
    </w:p>
    <w:p w:rsidR="00DD2B87" w:rsidRPr="00AE32D8" w:rsidRDefault="00DD2B87" w:rsidP="00DD2B87">
      <w:pPr>
        <w:jc w:val="center"/>
        <w:rPr>
          <w:b/>
          <w:sz w:val="28"/>
          <w:szCs w:val="28"/>
        </w:rPr>
      </w:pPr>
      <w:r w:rsidRPr="00AE32D8">
        <w:rPr>
          <w:b/>
          <w:bCs/>
          <w:sz w:val="28"/>
          <w:szCs w:val="28"/>
        </w:rPr>
        <w:t xml:space="preserve">СОДЕРЖАНИЕ </w:t>
      </w:r>
      <w:r>
        <w:rPr>
          <w:b/>
          <w:bCs/>
          <w:sz w:val="28"/>
          <w:szCs w:val="28"/>
        </w:rPr>
        <w:t xml:space="preserve">УЧЕБНОЙ </w:t>
      </w:r>
      <w:r w:rsidRPr="00AE32D8">
        <w:rPr>
          <w:b/>
          <w:bCs/>
          <w:sz w:val="28"/>
          <w:szCs w:val="28"/>
        </w:rPr>
        <w:t>ДИСЦИПЛИНЫ</w:t>
      </w:r>
    </w:p>
    <w:p w:rsidR="00DD2B87" w:rsidRPr="00FD2B1C" w:rsidRDefault="00DD2B87" w:rsidP="00DD2B87">
      <w:pPr>
        <w:jc w:val="center"/>
        <w:rPr>
          <w:sz w:val="28"/>
          <w:szCs w:val="28"/>
        </w:rPr>
      </w:pPr>
    </w:p>
    <w:p w:rsidR="00DD2B87" w:rsidRPr="003064F8" w:rsidRDefault="00DD2B87" w:rsidP="00DD2B87">
      <w:pPr>
        <w:jc w:val="center"/>
        <w:rPr>
          <w:sz w:val="28"/>
          <w:szCs w:val="28"/>
        </w:rPr>
      </w:pPr>
      <w:r w:rsidRPr="00FD2B1C">
        <w:rPr>
          <w:caps/>
          <w:sz w:val="28"/>
          <w:szCs w:val="28"/>
        </w:rPr>
        <w:t>Р</w:t>
      </w:r>
      <w:r w:rsidRPr="00FD2B1C">
        <w:rPr>
          <w:sz w:val="28"/>
          <w:szCs w:val="28"/>
        </w:rPr>
        <w:t xml:space="preserve">аздел 1. </w:t>
      </w:r>
      <w:r w:rsidRPr="003064F8">
        <w:rPr>
          <w:color w:val="000000"/>
          <w:sz w:val="28"/>
          <w:szCs w:val="28"/>
        </w:rPr>
        <w:t>ПАРАДИГМЫ ЯЗЫКОВ ПРОГРАММИРОВАНИЯ</w:t>
      </w:r>
    </w:p>
    <w:p w:rsidR="00DD2B87" w:rsidRPr="00FD2B1C" w:rsidRDefault="00DD2B87" w:rsidP="00DD2B87">
      <w:pPr>
        <w:jc w:val="center"/>
        <w:rPr>
          <w:caps/>
          <w:sz w:val="28"/>
          <w:szCs w:val="28"/>
        </w:rPr>
      </w:pPr>
    </w:p>
    <w:p w:rsidR="00DD2B87" w:rsidRDefault="00DD2B87" w:rsidP="00DD2B87">
      <w:pPr>
        <w:pStyle w:val="31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>Тема 1</w:t>
      </w:r>
      <w:r w:rsidRPr="003064F8">
        <w:rPr>
          <w:b w:val="0"/>
          <w:sz w:val="28"/>
          <w:szCs w:val="28"/>
        </w:rPr>
        <w:t xml:space="preserve">. </w:t>
      </w:r>
      <w:r w:rsidRPr="003064F8">
        <w:rPr>
          <w:b w:val="0"/>
          <w:color w:val="000000"/>
          <w:sz w:val="28"/>
          <w:szCs w:val="28"/>
        </w:rPr>
        <w:t xml:space="preserve">ЯЗЫКИ И </w:t>
      </w:r>
      <w:proofErr w:type="gramStart"/>
      <w:r w:rsidRPr="003064F8">
        <w:rPr>
          <w:b w:val="0"/>
          <w:color w:val="000000"/>
          <w:sz w:val="28"/>
          <w:szCs w:val="28"/>
        </w:rPr>
        <w:t>МЕТА ЯЗЫКИ</w:t>
      </w:r>
      <w:proofErr w:type="gramEnd"/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</w:p>
    <w:p w:rsidR="00DD2B87" w:rsidRPr="00A10F0E" w:rsidRDefault="00DD2B87" w:rsidP="00DD2B87">
      <w:pPr>
        <w:pStyle w:val="3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9A709A">
        <w:rPr>
          <w:b w:val="0"/>
          <w:sz w:val="28"/>
          <w:szCs w:val="28"/>
        </w:rPr>
        <w:t xml:space="preserve">Языки и </w:t>
      </w:r>
      <w:proofErr w:type="gramStart"/>
      <w:r w:rsidRPr="009A709A">
        <w:rPr>
          <w:b w:val="0"/>
          <w:sz w:val="28"/>
          <w:szCs w:val="28"/>
        </w:rPr>
        <w:t>мета языки</w:t>
      </w:r>
      <w:proofErr w:type="gramEnd"/>
      <w:r w:rsidRPr="009A709A">
        <w:rPr>
          <w:b w:val="0"/>
          <w:sz w:val="28"/>
          <w:szCs w:val="28"/>
        </w:rPr>
        <w:t>. Парадигмы языков программирования. Модель компилятора, функции его блоков. Общие особенности языков программирования и их трансляции</w:t>
      </w:r>
      <w:r>
        <w:rPr>
          <w:b w:val="0"/>
          <w:sz w:val="28"/>
          <w:szCs w:val="28"/>
        </w:rPr>
        <w:t xml:space="preserve">. </w:t>
      </w:r>
      <w:r w:rsidRPr="009A709A">
        <w:rPr>
          <w:b w:val="0"/>
          <w:sz w:val="28"/>
          <w:szCs w:val="28"/>
        </w:rPr>
        <w:t>Задача описания входного языка.</w:t>
      </w:r>
      <w:r w:rsidRPr="009A709A">
        <w:rPr>
          <w:rFonts w:eastAsia="TimesNewRomanPSMT"/>
          <w:b w:val="0"/>
          <w:sz w:val="28"/>
          <w:szCs w:val="28"/>
        </w:rPr>
        <w:t xml:space="preserve"> </w:t>
      </w:r>
    </w:p>
    <w:p w:rsidR="00DD2B87" w:rsidRDefault="00DD2B87" w:rsidP="00DD2B87">
      <w:pPr>
        <w:pStyle w:val="31"/>
        <w:jc w:val="both"/>
        <w:rPr>
          <w:sz w:val="28"/>
          <w:szCs w:val="28"/>
        </w:rPr>
      </w:pPr>
    </w:p>
    <w:p w:rsidR="00DD2B87" w:rsidRDefault="00DD2B87" w:rsidP="00DD2B87">
      <w:pPr>
        <w:pStyle w:val="31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2. </w:t>
      </w:r>
      <w:r w:rsidRPr="003064F8">
        <w:rPr>
          <w:b w:val="0"/>
          <w:color w:val="000000"/>
          <w:sz w:val="28"/>
          <w:szCs w:val="28"/>
        </w:rPr>
        <w:t>ОБЩИЕ ОСОБЕННОСТИ ЯЗЫКОВ ПРОГРАММИРОВАНИЯ И ИХ ТРАНСЛЯЦИИ</w:t>
      </w:r>
      <w:r>
        <w:rPr>
          <w:b w:val="0"/>
          <w:sz w:val="28"/>
          <w:szCs w:val="28"/>
        </w:rPr>
        <w:t xml:space="preserve"> </w:t>
      </w:r>
    </w:p>
    <w:p w:rsidR="00DD2B87" w:rsidRDefault="00DD2B87" w:rsidP="00DD2B87">
      <w:pPr>
        <w:pStyle w:val="31"/>
        <w:ind w:firstLine="708"/>
        <w:jc w:val="both"/>
        <w:rPr>
          <w:b w:val="0"/>
          <w:sz w:val="28"/>
          <w:szCs w:val="28"/>
        </w:rPr>
      </w:pPr>
      <w:r w:rsidRPr="009A709A">
        <w:rPr>
          <w:b w:val="0"/>
          <w:sz w:val="28"/>
          <w:szCs w:val="28"/>
        </w:rPr>
        <w:t>Основные задачи трансляторов</w:t>
      </w:r>
      <w:r>
        <w:rPr>
          <w:b w:val="0"/>
          <w:sz w:val="28"/>
          <w:szCs w:val="28"/>
        </w:rPr>
        <w:t xml:space="preserve">. </w:t>
      </w:r>
      <w:r w:rsidRPr="00416921">
        <w:rPr>
          <w:b w:val="0"/>
          <w:sz w:val="28"/>
          <w:szCs w:val="28"/>
        </w:rPr>
        <w:t>Кросс-транслятор</w:t>
      </w:r>
      <w:r>
        <w:rPr>
          <w:b w:val="0"/>
          <w:sz w:val="28"/>
          <w:szCs w:val="28"/>
        </w:rPr>
        <w:t>.</w:t>
      </w:r>
      <w:r w:rsidRPr="00FD2B1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Pr="00416921">
        <w:rPr>
          <w:b w:val="0"/>
          <w:sz w:val="28"/>
          <w:szCs w:val="28"/>
        </w:rPr>
        <w:t>Фазы компиляции.</w:t>
      </w:r>
      <w:r w:rsidRPr="004953ED">
        <w:rPr>
          <w:b w:val="0"/>
          <w:sz w:val="28"/>
          <w:szCs w:val="28"/>
        </w:rPr>
        <w:t xml:space="preserve"> Компиляция "на лету"</w:t>
      </w:r>
      <w:r>
        <w:rPr>
          <w:b w:val="0"/>
          <w:sz w:val="28"/>
          <w:szCs w:val="28"/>
        </w:rPr>
        <w:t>.</w:t>
      </w:r>
      <w:r w:rsidRPr="00416921">
        <w:rPr>
          <w:sz w:val="28"/>
          <w:szCs w:val="28"/>
        </w:rPr>
        <w:t xml:space="preserve"> </w:t>
      </w:r>
      <w:r w:rsidRPr="00416921">
        <w:rPr>
          <w:b w:val="0"/>
          <w:sz w:val="28"/>
          <w:szCs w:val="28"/>
        </w:rPr>
        <w:t>Интерпретация программ.</w:t>
      </w:r>
    </w:p>
    <w:p w:rsidR="00DD2B87" w:rsidRDefault="00DD2B87" w:rsidP="00DD2B87">
      <w:pPr>
        <w:pStyle w:val="31"/>
        <w:jc w:val="both"/>
        <w:rPr>
          <w:b w:val="0"/>
          <w:sz w:val="28"/>
          <w:szCs w:val="28"/>
        </w:rPr>
      </w:pPr>
    </w:p>
    <w:p w:rsidR="00DD2B87" w:rsidRDefault="00DD2B87" w:rsidP="00DD2B87">
      <w:pPr>
        <w:pStyle w:val="3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Тема 3</w:t>
      </w:r>
      <w:r w:rsidRPr="00FD2B1C">
        <w:rPr>
          <w:b w:val="0"/>
          <w:sz w:val="28"/>
          <w:szCs w:val="28"/>
        </w:rPr>
        <w:t xml:space="preserve">. </w:t>
      </w:r>
      <w:r w:rsidRPr="00F2502C">
        <w:rPr>
          <w:b w:val="0"/>
          <w:color w:val="000000"/>
          <w:sz w:val="28"/>
          <w:szCs w:val="28"/>
        </w:rPr>
        <w:t xml:space="preserve">МОДЕЛЬ КОМПИЛЯТОРА, ФАЗЫ КОМПИЛЯЦИИ И </w:t>
      </w:r>
      <w:r>
        <w:rPr>
          <w:b w:val="0"/>
          <w:color w:val="000000"/>
          <w:sz w:val="28"/>
          <w:szCs w:val="28"/>
        </w:rPr>
        <w:t xml:space="preserve">                     </w:t>
      </w:r>
      <w:r w:rsidRPr="00F2502C">
        <w:rPr>
          <w:b w:val="0"/>
          <w:color w:val="000000"/>
          <w:sz w:val="28"/>
          <w:szCs w:val="28"/>
        </w:rPr>
        <w:t>ИНТЕРПРЕТАЦИИ</w:t>
      </w:r>
      <w:r>
        <w:rPr>
          <w:b w:val="0"/>
          <w:sz w:val="28"/>
          <w:szCs w:val="28"/>
        </w:rPr>
        <w:t xml:space="preserve"> </w:t>
      </w:r>
    </w:p>
    <w:p w:rsidR="00DD2B87" w:rsidRPr="009A709A" w:rsidRDefault="00DD2B87" w:rsidP="00DD2B87">
      <w:pPr>
        <w:pStyle w:val="31"/>
        <w:ind w:firstLine="708"/>
        <w:jc w:val="both"/>
        <w:rPr>
          <w:b w:val="0"/>
          <w:sz w:val="28"/>
          <w:szCs w:val="28"/>
        </w:rPr>
      </w:pPr>
      <w:r w:rsidRPr="009A709A">
        <w:rPr>
          <w:b w:val="0"/>
          <w:sz w:val="28"/>
          <w:szCs w:val="28"/>
        </w:rPr>
        <w:t xml:space="preserve">Входной и выходной языки. Типы языковых процессоров. Модель компилятора, функции его блоков.  Принципиальная схема процесса трансляции и основные блоки трансляторов. </w:t>
      </w:r>
    </w:p>
    <w:p w:rsidR="00DD2B87" w:rsidRDefault="00DD2B87" w:rsidP="00DD2B87">
      <w:pPr>
        <w:pStyle w:val="31"/>
        <w:rPr>
          <w:b w:val="0"/>
          <w:sz w:val="28"/>
          <w:szCs w:val="28"/>
        </w:rPr>
      </w:pPr>
    </w:p>
    <w:p w:rsidR="00DD2B87" w:rsidRDefault="00DD2B87" w:rsidP="00DD2B87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Раздел 2. </w:t>
      </w:r>
      <w:r>
        <w:rPr>
          <w:b w:val="0"/>
          <w:sz w:val="28"/>
          <w:szCs w:val="28"/>
        </w:rPr>
        <w:t>ФОРМАЛЬНЫЕ ГРАММАТИКИ И ИХ ИЕРАРХИЯ</w:t>
      </w:r>
    </w:p>
    <w:p w:rsidR="00DD2B87" w:rsidRPr="00FD2B1C" w:rsidRDefault="00DD2B87" w:rsidP="00DD2B87">
      <w:pPr>
        <w:pStyle w:val="31"/>
        <w:ind w:firstLine="709"/>
        <w:rPr>
          <w:b w:val="0"/>
          <w:sz w:val="28"/>
          <w:szCs w:val="28"/>
        </w:rPr>
      </w:pPr>
    </w:p>
    <w:p w:rsidR="00DD2B87" w:rsidRDefault="00DD2B87" w:rsidP="00DD2B87">
      <w:pPr>
        <w:pStyle w:val="3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Тема 4</w:t>
      </w:r>
      <w:r w:rsidRPr="00FD2B1C">
        <w:rPr>
          <w:b w:val="0"/>
          <w:sz w:val="28"/>
          <w:szCs w:val="28"/>
        </w:rPr>
        <w:t xml:space="preserve">. </w:t>
      </w:r>
      <w:r w:rsidRPr="00F2502C">
        <w:rPr>
          <w:b w:val="0"/>
          <w:sz w:val="28"/>
          <w:szCs w:val="28"/>
        </w:rPr>
        <w:t>ТИПЫ ГРАММАТИК</w:t>
      </w:r>
    </w:p>
    <w:p w:rsidR="00DD2B87" w:rsidRPr="00D3259E" w:rsidRDefault="00DD2B87" w:rsidP="00DD2B87">
      <w:pPr>
        <w:pStyle w:val="31"/>
        <w:ind w:firstLine="708"/>
        <w:jc w:val="both"/>
        <w:rPr>
          <w:b w:val="0"/>
          <w:sz w:val="28"/>
          <w:szCs w:val="28"/>
        </w:rPr>
      </w:pPr>
      <w:r w:rsidRPr="009A709A">
        <w:rPr>
          <w:b w:val="0"/>
          <w:sz w:val="28"/>
          <w:szCs w:val="28"/>
        </w:rPr>
        <w:t>Лексика, синтаксис, семантика. Введение в теорию формальных грамматик и языков</w:t>
      </w:r>
      <w:r>
        <w:rPr>
          <w:b w:val="0"/>
          <w:sz w:val="28"/>
          <w:szCs w:val="28"/>
        </w:rPr>
        <w:t>.</w:t>
      </w:r>
      <w:r w:rsidRPr="009A709A">
        <w:rPr>
          <w:b w:val="0"/>
          <w:sz w:val="28"/>
          <w:szCs w:val="28"/>
        </w:rPr>
        <w:t xml:space="preserve"> Классификация Хомского (фразовые, контекстно-зависимые, контекстно-свободные и автоматные грамматики)</w:t>
      </w:r>
      <w:r w:rsidRPr="00D3259E">
        <w:rPr>
          <w:b w:val="0"/>
        </w:rPr>
        <w:t>.</w:t>
      </w:r>
    </w:p>
    <w:p w:rsidR="00DD2B87" w:rsidRDefault="00DD2B87" w:rsidP="00DD2B87">
      <w:pPr>
        <w:pStyle w:val="31"/>
        <w:ind w:firstLine="709"/>
        <w:rPr>
          <w:b w:val="0"/>
          <w:sz w:val="28"/>
          <w:szCs w:val="28"/>
        </w:rPr>
      </w:pPr>
    </w:p>
    <w:p w:rsidR="00DD2B87" w:rsidRPr="00FD2B1C" w:rsidRDefault="00DD2B87" w:rsidP="00DD2B87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5. </w:t>
      </w:r>
      <w:r w:rsidRPr="00F2502C">
        <w:rPr>
          <w:b w:val="0"/>
          <w:sz w:val="28"/>
          <w:szCs w:val="28"/>
        </w:rPr>
        <w:t>ДЕРЕВО РАЗБОРА И ПРЕОБРАЗОВАНИЯ ГРАММАТИК</w:t>
      </w:r>
      <w:r>
        <w:rPr>
          <w:b w:val="0"/>
          <w:sz w:val="28"/>
          <w:szCs w:val="28"/>
        </w:rPr>
        <w:t xml:space="preserve"> </w:t>
      </w:r>
      <w:r w:rsidRPr="00FD2B1C">
        <w:rPr>
          <w:b w:val="0"/>
          <w:sz w:val="28"/>
          <w:szCs w:val="28"/>
        </w:rPr>
        <w:t xml:space="preserve"> </w:t>
      </w:r>
    </w:p>
    <w:p w:rsidR="00DD2B87" w:rsidRPr="00B51A00" w:rsidRDefault="00DD2B87" w:rsidP="00DD2B87">
      <w:pPr>
        <w:pStyle w:val="31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</w:t>
      </w:r>
      <w:r w:rsidRPr="002A2ABC">
        <w:rPr>
          <w:b w:val="0"/>
          <w:sz w:val="28"/>
          <w:szCs w:val="28"/>
        </w:rPr>
        <w:t>ерево вывода</w:t>
      </w:r>
      <w:r w:rsidRPr="00B51A00">
        <w:rPr>
          <w:b w:val="0"/>
          <w:sz w:val="28"/>
          <w:szCs w:val="28"/>
        </w:rPr>
        <w:t xml:space="preserve"> </w:t>
      </w:r>
      <w:r w:rsidRPr="002A2ABC">
        <w:rPr>
          <w:b w:val="0"/>
          <w:sz w:val="28"/>
          <w:szCs w:val="28"/>
        </w:rPr>
        <w:t xml:space="preserve">КС-грамматик </w:t>
      </w:r>
      <w:r>
        <w:rPr>
          <w:b w:val="0"/>
          <w:sz w:val="28"/>
          <w:szCs w:val="28"/>
        </w:rPr>
        <w:t>как</w:t>
      </w:r>
      <w:r w:rsidRPr="002A2ABC">
        <w:rPr>
          <w:b w:val="0"/>
          <w:sz w:val="28"/>
          <w:szCs w:val="28"/>
        </w:rPr>
        <w:t xml:space="preserve"> удобное графичес</w:t>
      </w:r>
      <w:r>
        <w:rPr>
          <w:b w:val="0"/>
          <w:sz w:val="28"/>
          <w:szCs w:val="28"/>
        </w:rPr>
        <w:t xml:space="preserve">кое представление вывода </w:t>
      </w:r>
      <w:r w:rsidRPr="006679FB">
        <w:rPr>
          <w:b w:val="0"/>
          <w:sz w:val="28"/>
          <w:szCs w:val="28"/>
        </w:rPr>
        <w:t>Построение дерева вывода</w:t>
      </w:r>
      <w:r>
        <w:rPr>
          <w:b w:val="0"/>
          <w:sz w:val="28"/>
          <w:szCs w:val="28"/>
        </w:rPr>
        <w:t xml:space="preserve">. </w:t>
      </w:r>
      <w:r w:rsidRPr="006679FB">
        <w:rPr>
          <w:b w:val="0"/>
          <w:sz w:val="28"/>
          <w:szCs w:val="28"/>
        </w:rPr>
        <w:t>Диаграмма состояний, детерминированный конечный автомат</w:t>
      </w:r>
      <w:r w:rsidRPr="00B51A00">
        <w:rPr>
          <w:b w:val="0"/>
          <w:sz w:val="28"/>
          <w:szCs w:val="28"/>
        </w:rPr>
        <w:t xml:space="preserve">. </w:t>
      </w:r>
      <w:proofErr w:type="spellStart"/>
      <w:r w:rsidRPr="006679FB">
        <w:rPr>
          <w:rFonts w:eastAsia="Arial"/>
          <w:b w:val="0"/>
          <w:sz w:val="28"/>
          <w:szCs w:val="28"/>
        </w:rPr>
        <w:t>Праволинейные</w:t>
      </w:r>
      <w:proofErr w:type="spellEnd"/>
      <w:r w:rsidRPr="006679F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и </w:t>
      </w:r>
      <w:proofErr w:type="spellStart"/>
      <w:r>
        <w:rPr>
          <w:b w:val="0"/>
          <w:sz w:val="28"/>
          <w:szCs w:val="28"/>
        </w:rPr>
        <w:t>ле</w:t>
      </w:r>
      <w:r w:rsidRPr="006679FB">
        <w:rPr>
          <w:rFonts w:eastAsia="Arial"/>
          <w:b w:val="0"/>
          <w:sz w:val="28"/>
          <w:szCs w:val="28"/>
        </w:rPr>
        <w:t>волинейные</w:t>
      </w:r>
      <w:proofErr w:type="spellEnd"/>
      <w:r w:rsidRPr="006679FB">
        <w:rPr>
          <w:b w:val="0"/>
          <w:sz w:val="28"/>
          <w:szCs w:val="28"/>
        </w:rPr>
        <w:t xml:space="preserve"> грамматики.</w:t>
      </w:r>
    </w:p>
    <w:p w:rsidR="00DD2B87" w:rsidRPr="00B51A00" w:rsidRDefault="00DD2B87" w:rsidP="00DD2B87">
      <w:pPr>
        <w:pStyle w:val="31"/>
        <w:ind w:firstLine="709"/>
        <w:jc w:val="both"/>
        <w:rPr>
          <w:b w:val="0"/>
          <w:sz w:val="28"/>
          <w:szCs w:val="28"/>
        </w:rPr>
      </w:pPr>
    </w:p>
    <w:p w:rsidR="00DD2B87" w:rsidRDefault="00DD2B87" w:rsidP="00DD2B87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6. </w:t>
      </w:r>
      <w:r w:rsidRPr="00F2502C">
        <w:rPr>
          <w:b w:val="0"/>
          <w:sz w:val="28"/>
          <w:szCs w:val="28"/>
        </w:rPr>
        <w:t>РАЗБОР ПО РЕГУЛЯРНЫМ ГРАММАТИКАМ</w:t>
      </w:r>
    </w:p>
    <w:p w:rsidR="00DD2B87" w:rsidRDefault="00DD2B87" w:rsidP="00DD2B87">
      <w:pPr>
        <w:ind w:firstLine="708"/>
        <w:jc w:val="both"/>
        <w:rPr>
          <w:sz w:val="28"/>
          <w:szCs w:val="28"/>
        </w:rPr>
      </w:pPr>
      <w:r w:rsidRPr="006679FB">
        <w:rPr>
          <w:sz w:val="28"/>
          <w:szCs w:val="28"/>
        </w:rPr>
        <w:t>Классификация методов организации синтаксического разбора</w:t>
      </w:r>
      <w:r w:rsidRPr="00E2180E">
        <w:rPr>
          <w:sz w:val="28"/>
          <w:szCs w:val="28"/>
        </w:rPr>
        <w:t>.</w:t>
      </w:r>
      <w:r w:rsidRPr="00990357">
        <w:rPr>
          <w:sz w:val="28"/>
          <w:szCs w:val="28"/>
        </w:rPr>
        <w:t xml:space="preserve"> </w:t>
      </w:r>
      <w:r w:rsidRPr="00DA3782">
        <w:rPr>
          <w:sz w:val="28"/>
          <w:szCs w:val="28"/>
        </w:rPr>
        <w:t xml:space="preserve">Синтаксический разбор </w:t>
      </w:r>
      <w:proofErr w:type="spellStart"/>
      <w:r w:rsidRPr="00DA3782">
        <w:rPr>
          <w:sz w:val="28"/>
          <w:szCs w:val="28"/>
        </w:rPr>
        <w:t>контексто</w:t>
      </w:r>
      <w:proofErr w:type="spellEnd"/>
      <w:r w:rsidRPr="00DA3782">
        <w:rPr>
          <w:sz w:val="28"/>
          <w:szCs w:val="28"/>
        </w:rPr>
        <w:t>–свободных языков. Алгоритмы распознания и синтаксического анализа контекстно-свободных языков</w:t>
      </w:r>
    </w:p>
    <w:p w:rsidR="00DD2B87" w:rsidRDefault="00DD2B87" w:rsidP="00DD2B87">
      <w:pPr>
        <w:pStyle w:val="31"/>
        <w:ind w:firstLine="709"/>
        <w:rPr>
          <w:b w:val="0"/>
          <w:sz w:val="28"/>
          <w:szCs w:val="28"/>
        </w:rPr>
      </w:pPr>
    </w:p>
    <w:p w:rsidR="00DD2B87" w:rsidRDefault="00DD2B87" w:rsidP="00DD2B87">
      <w:pPr>
        <w:pStyle w:val="31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Тема 7</w:t>
      </w:r>
      <w:r w:rsidRPr="00FD2B1C">
        <w:rPr>
          <w:b w:val="0"/>
          <w:sz w:val="28"/>
          <w:szCs w:val="28"/>
        </w:rPr>
        <w:t xml:space="preserve">. </w:t>
      </w:r>
      <w:r w:rsidRPr="00F2502C">
        <w:rPr>
          <w:b w:val="0"/>
          <w:sz w:val="28"/>
          <w:szCs w:val="28"/>
        </w:rPr>
        <w:t>ДИАГРАММЫ СОСТОЯНИЙ И КОНЕЧНЫЕ АВТОМАТЫ</w:t>
      </w:r>
      <w:r>
        <w:rPr>
          <w:b w:val="0"/>
          <w:sz w:val="28"/>
          <w:szCs w:val="28"/>
        </w:rPr>
        <w:t xml:space="preserve"> </w:t>
      </w:r>
    </w:p>
    <w:p w:rsidR="00DD2B87" w:rsidRPr="00DA3782" w:rsidRDefault="00DD2B87" w:rsidP="00DD2B87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2A2ABC">
        <w:rPr>
          <w:sz w:val="28"/>
          <w:szCs w:val="28"/>
        </w:rPr>
        <w:t>С</w:t>
      </w:r>
      <w:r w:rsidRPr="00DA3782">
        <w:rPr>
          <w:sz w:val="28"/>
          <w:szCs w:val="28"/>
        </w:rPr>
        <w:t xml:space="preserve">интаксический разбор </w:t>
      </w:r>
      <w:proofErr w:type="spellStart"/>
      <w:r w:rsidRPr="00DA3782">
        <w:rPr>
          <w:sz w:val="28"/>
          <w:szCs w:val="28"/>
        </w:rPr>
        <w:t>контексто</w:t>
      </w:r>
      <w:proofErr w:type="spellEnd"/>
      <w:r w:rsidRPr="00DA3782">
        <w:rPr>
          <w:sz w:val="28"/>
          <w:szCs w:val="28"/>
        </w:rPr>
        <w:t>–свободных языков. Алгоритмы распознания и синтаксического анализа контекстно-свободных языков</w:t>
      </w:r>
      <w:r>
        <w:rPr>
          <w:sz w:val="28"/>
          <w:szCs w:val="28"/>
        </w:rPr>
        <w:t>.</w:t>
      </w:r>
    </w:p>
    <w:p w:rsidR="00DD2B87" w:rsidRDefault="00DD2B87" w:rsidP="00DD2B87">
      <w:pPr>
        <w:jc w:val="center"/>
        <w:rPr>
          <w:sz w:val="28"/>
          <w:szCs w:val="28"/>
        </w:rPr>
      </w:pPr>
    </w:p>
    <w:p w:rsidR="00BA5A9F" w:rsidRDefault="00BA5A9F" w:rsidP="00DD2B87">
      <w:pPr>
        <w:jc w:val="center"/>
        <w:rPr>
          <w:sz w:val="28"/>
          <w:szCs w:val="28"/>
        </w:rPr>
      </w:pPr>
    </w:p>
    <w:p w:rsidR="00BA5A9F" w:rsidRDefault="00BA5A9F" w:rsidP="00DD2B87">
      <w:pPr>
        <w:jc w:val="center"/>
        <w:rPr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3. </w:t>
      </w:r>
      <w:r w:rsidRPr="00F2502C">
        <w:rPr>
          <w:sz w:val="28"/>
          <w:szCs w:val="28"/>
        </w:rPr>
        <w:t>МЕТОДЫ АНАЛИЗА</w:t>
      </w:r>
    </w:p>
    <w:p w:rsidR="00DD2B87" w:rsidRDefault="00DD2B87" w:rsidP="00DD2B87">
      <w:pPr>
        <w:pStyle w:val="5"/>
        <w:rPr>
          <w:b w:val="0"/>
          <w:sz w:val="28"/>
          <w:szCs w:val="28"/>
        </w:rPr>
      </w:pPr>
    </w:p>
    <w:p w:rsidR="00DD2B87" w:rsidRDefault="00DD2B87" w:rsidP="00DD2B87">
      <w:pPr>
        <w:pStyle w:val="5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Тема 8</w:t>
      </w:r>
      <w:r w:rsidRPr="00FD2B1C">
        <w:rPr>
          <w:b w:val="0"/>
          <w:sz w:val="28"/>
          <w:szCs w:val="28"/>
        </w:rPr>
        <w:t xml:space="preserve">. </w:t>
      </w:r>
      <w:r w:rsidRPr="00F2502C">
        <w:rPr>
          <w:b w:val="0"/>
          <w:color w:val="000000"/>
          <w:sz w:val="28"/>
          <w:szCs w:val="28"/>
        </w:rPr>
        <w:t>РАЗБОР ПО РЕГУЛЯРНЫМ ГРАММАТИКАМ, СИНТАКСИЧЕСКИЙ АНАЛИЗ, НИСХОДЯЩИЙ РАЗБОР</w:t>
      </w:r>
      <w:r>
        <w:rPr>
          <w:b w:val="0"/>
          <w:sz w:val="28"/>
          <w:szCs w:val="28"/>
        </w:rPr>
        <w:t xml:space="preserve"> </w:t>
      </w:r>
    </w:p>
    <w:p w:rsidR="00DD2B87" w:rsidRPr="00B51A00" w:rsidRDefault="00DD2B87" w:rsidP="00DD2B87">
      <w:pPr>
        <w:autoSpaceDE w:val="0"/>
        <w:autoSpaceDN w:val="0"/>
        <w:adjustRightInd w:val="0"/>
        <w:rPr>
          <w:b/>
          <w:sz w:val="28"/>
          <w:szCs w:val="28"/>
        </w:rPr>
      </w:pPr>
      <w:r w:rsidRPr="00990357">
        <w:rPr>
          <w:sz w:val="28"/>
          <w:szCs w:val="28"/>
        </w:rPr>
        <w:t>Классификация методов организации синтаксического разбора</w:t>
      </w:r>
      <w:r>
        <w:rPr>
          <w:sz w:val="28"/>
          <w:szCs w:val="28"/>
        </w:rPr>
        <w:t>.</w:t>
      </w:r>
      <w:r w:rsidRPr="00990357">
        <w:rPr>
          <w:sz w:val="28"/>
          <w:szCs w:val="28"/>
        </w:rPr>
        <w:t xml:space="preserve"> </w:t>
      </w:r>
      <w:r w:rsidRPr="00FA513A">
        <w:rPr>
          <w:sz w:val="28"/>
          <w:szCs w:val="28"/>
        </w:rPr>
        <w:t>Нисходящий синтаксический анализ. Устранение</w:t>
      </w:r>
      <w:r>
        <w:rPr>
          <w:sz w:val="28"/>
          <w:szCs w:val="28"/>
        </w:rPr>
        <w:t xml:space="preserve"> </w:t>
      </w:r>
      <w:r w:rsidRPr="00FA513A">
        <w:rPr>
          <w:sz w:val="28"/>
          <w:szCs w:val="28"/>
        </w:rPr>
        <w:t>левой рекурсии. LL (к</w:t>
      </w:r>
      <w:proofErr w:type="gramStart"/>
      <w:r w:rsidRPr="00FA513A">
        <w:rPr>
          <w:sz w:val="28"/>
          <w:szCs w:val="28"/>
        </w:rPr>
        <w:t>)-</w:t>
      </w:r>
      <w:proofErr w:type="gramEnd"/>
      <w:r w:rsidRPr="00FA513A">
        <w:rPr>
          <w:sz w:val="28"/>
          <w:szCs w:val="28"/>
        </w:rPr>
        <w:t>грамматики и</w:t>
      </w:r>
      <w:r>
        <w:rPr>
          <w:sz w:val="28"/>
          <w:szCs w:val="28"/>
        </w:rPr>
        <w:t xml:space="preserve"> </w:t>
      </w:r>
      <w:r w:rsidRPr="00FA513A">
        <w:rPr>
          <w:sz w:val="28"/>
          <w:szCs w:val="28"/>
        </w:rPr>
        <w:t>LL-анализаторы.</w:t>
      </w:r>
      <w:r w:rsidRPr="00DA3782">
        <w:rPr>
          <w:rFonts w:ascii="TimesNewRomanPSMT" w:hAnsi="TimesNewRomanPSMT" w:cs="TimesNewRomanPSMT"/>
          <w:sz w:val="28"/>
          <w:szCs w:val="28"/>
        </w:rPr>
        <w:t xml:space="preserve"> </w:t>
      </w:r>
      <w:r w:rsidRPr="00FA513A">
        <w:rPr>
          <w:sz w:val="28"/>
          <w:szCs w:val="28"/>
        </w:rPr>
        <w:t>Восходящий синтаксический анализ. Грамматики</w:t>
      </w:r>
      <w:r>
        <w:rPr>
          <w:sz w:val="28"/>
          <w:szCs w:val="28"/>
        </w:rPr>
        <w:t xml:space="preserve"> </w:t>
      </w:r>
      <w:r w:rsidRPr="00FA513A">
        <w:rPr>
          <w:sz w:val="28"/>
          <w:szCs w:val="28"/>
        </w:rPr>
        <w:t>предшествования. Синтаксический анализатор.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LR</w:t>
      </w:r>
      <w:r w:rsidRPr="00FA513A">
        <w:rPr>
          <w:sz w:val="28"/>
          <w:szCs w:val="28"/>
        </w:rPr>
        <w:t>(</w:t>
      </w:r>
      <w:proofErr w:type="gramEnd"/>
      <w:r w:rsidRPr="00FA513A">
        <w:rPr>
          <w:sz w:val="28"/>
          <w:szCs w:val="28"/>
        </w:rPr>
        <w:t>к)-грамматики и LR-анализатор</w:t>
      </w:r>
      <w:r w:rsidRPr="00B51A00">
        <w:rPr>
          <w:b/>
          <w:sz w:val="28"/>
          <w:szCs w:val="28"/>
        </w:rPr>
        <w:t>.</w:t>
      </w:r>
    </w:p>
    <w:p w:rsidR="00DD2B87" w:rsidRPr="00B51A00" w:rsidRDefault="00DD2B87" w:rsidP="00DD2B87">
      <w:pPr>
        <w:ind w:firstLine="708"/>
      </w:pPr>
    </w:p>
    <w:p w:rsidR="00DD2B87" w:rsidRDefault="00DD2B87" w:rsidP="00DD2B87">
      <w:pPr>
        <w:jc w:val="center"/>
        <w:rPr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9</w:t>
      </w:r>
      <w:r w:rsidRPr="006C6571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ЛЕК</w:t>
      </w:r>
      <w:r w:rsidRPr="00020F71">
        <w:rPr>
          <w:color w:val="000000"/>
          <w:sz w:val="28"/>
          <w:szCs w:val="28"/>
        </w:rPr>
        <w:t xml:space="preserve">СИЧЕСКИЙ </w:t>
      </w:r>
      <w:r>
        <w:rPr>
          <w:color w:val="000000"/>
          <w:sz w:val="28"/>
          <w:szCs w:val="28"/>
        </w:rPr>
        <w:t xml:space="preserve">И СЕМАНТИЧЕСКИЙ </w:t>
      </w:r>
      <w:r w:rsidRPr="00020F71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>, МЕТОДЫ</w:t>
      </w:r>
      <w:r w:rsidRPr="00020F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</w:t>
      </w:r>
      <w:r w:rsidRPr="00020F71">
        <w:rPr>
          <w:color w:val="000000"/>
          <w:sz w:val="28"/>
          <w:szCs w:val="28"/>
        </w:rPr>
        <w:t>РАЗБОР</w:t>
      </w:r>
      <w:r>
        <w:rPr>
          <w:color w:val="000000"/>
          <w:sz w:val="28"/>
          <w:szCs w:val="28"/>
        </w:rPr>
        <w:t>А НА ОСНОВЕ ВНУТРЕННЕГО ПРЕДСТАВЛЕНИЯ</w:t>
      </w:r>
    </w:p>
    <w:p w:rsidR="00DD2B87" w:rsidRPr="00C17707" w:rsidRDefault="00DD2B87" w:rsidP="00DD2B87">
      <w:pPr>
        <w:ind w:firstLine="708"/>
        <w:jc w:val="both"/>
        <w:rPr>
          <w:sz w:val="28"/>
          <w:szCs w:val="28"/>
        </w:rPr>
      </w:pPr>
      <w:r w:rsidRPr="00FA513A">
        <w:rPr>
          <w:sz w:val="28"/>
          <w:szCs w:val="28"/>
        </w:rPr>
        <w:t>Задача лексического анализа. Понятие лексемы.</w:t>
      </w:r>
      <w:r>
        <w:rPr>
          <w:sz w:val="28"/>
          <w:szCs w:val="28"/>
        </w:rPr>
        <w:t xml:space="preserve"> </w:t>
      </w:r>
      <w:r w:rsidRPr="00FA513A">
        <w:rPr>
          <w:sz w:val="28"/>
          <w:szCs w:val="28"/>
        </w:rPr>
        <w:t>Введение в теорию конечных автоматов</w:t>
      </w:r>
      <w:r>
        <w:rPr>
          <w:sz w:val="28"/>
          <w:szCs w:val="28"/>
        </w:rPr>
        <w:t xml:space="preserve"> </w:t>
      </w:r>
      <w:r w:rsidRPr="00FA513A">
        <w:rPr>
          <w:sz w:val="28"/>
          <w:szCs w:val="28"/>
        </w:rPr>
        <w:t>и регулярных выражений</w:t>
      </w:r>
      <w:r w:rsidRPr="002A2ABC">
        <w:rPr>
          <w:sz w:val="28"/>
          <w:szCs w:val="28"/>
        </w:rPr>
        <w:t>. Проверка правильности описания переменных, выражений и операторов</w:t>
      </w:r>
      <w:r>
        <w:rPr>
          <w:sz w:val="28"/>
          <w:szCs w:val="28"/>
        </w:rPr>
        <w:t>.</w:t>
      </w:r>
      <w:r w:rsidRPr="00C17707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Семантика типов данных языка: «операци</w:t>
      </w:r>
      <w:r w:rsidR="002F1165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нный» (теоретико-множественная) и «</w:t>
      </w:r>
      <w:r w:rsidR="002F1165">
        <w:rPr>
          <w:bCs/>
          <w:sz w:val="28"/>
          <w:szCs w:val="28"/>
        </w:rPr>
        <w:t>денудационный</w:t>
      </w:r>
      <w:r>
        <w:rPr>
          <w:bCs/>
          <w:sz w:val="28"/>
          <w:szCs w:val="28"/>
        </w:rPr>
        <w:t>» (алгебраический) подходы.</w:t>
      </w:r>
    </w:p>
    <w:p w:rsidR="00DD2B87" w:rsidRDefault="00DD2B87" w:rsidP="00DD2B87">
      <w:pPr>
        <w:jc w:val="center"/>
        <w:rPr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4</w:t>
      </w:r>
      <w:r w:rsidRPr="00FD2B1C">
        <w:rPr>
          <w:sz w:val="28"/>
          <w:szCs w:val="28"/>
        </w:rPr>
        <w:t xml:space="preserve">. </w:t>
      </w:r>
      <w:r w:rsidRPr="00F2502C">
        <w:rPr>
          <w:color w:val="000000"/>
          <w:sz w:val="28"/>
          <w:szCs w:val="28"/>
        </w:rPr>
        <w:t xml:space="preserve">ИНСТУМЕНТАЛЬНЫЕ СРЕДСТВА ИНТЕРПРЕТАЦИИ И </w:t>
      </w:r>
      <w:r>
        <w:rPr>
          <w:color w:val="000000"/>
          <w:sz w:val="28"/>
          <w:szCs w:val="28"/>
        </w:rPr>
        <w:t xml:space="preserve">       </w:t>
      </w:r>
      <w:r w:rsidRPr="00F2502C">
        <w:rPr>
          <w:color w:val="000000"/>
          <w:sz w:val="28"/>
          <w:szCs w:val="28"/>
        </w:rPr>
        <w:t>КОМПИЛЯЦИИ</w:t>
      </w:r>
    </w:p>
    <w:p w:rsidR="00DD2B87" w:rsidRDefault="00DD2B87" w:rsidP="00DD2B87">
      <w:pPr>
        <w:jc w:val="center"/>
        <w:rPr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10</w:t>
      </w:r>
      <w:r w:rsidRPr="006C6571">
        <w:rPr>
          <w:sz w:val="28"/>
          <w:szCs w:val="28"/>
        </w:rPr>
        <w:t xml:space="preserve">. </w:t>
      </w:r>
      <w:r>
        <w:rPr>
          <w:sz w:val="28"/>
          <w:szCs w:val="28"/>
        </w:rPr>
        <w:t>Ф</w:t>
      </w:r>
      <w:r w:rsidRPr="006C5AD2">
        <w:rPr>
          <w:sz w:val="28"/>
          <w:szCs w:val="28"/>
        </w:rPr>
        <w:t>ОРМЫ ПРОМЕЖУТОЧНЫХ ПРЕДСТАВЛЕНИЙ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И ОБЪЕКТНЫЕ ЯЗЫКИ</w:t>
      </w:r>
      <w:r>
        <w:rPr>
          <w:sz w:val="28"/>
          <w:szCs w:val="28"/>
        </w:rPr>
        <w:t>,</w:t>
      </w:r>
      <w:r w:rsidRPr="006C5AD2">
        <w:rPr>
          <w:sz w:val="28"/>
          <w:szCs w:val="28"/>
        </w:rPr>
        <w:t xml:space="preserve"> ПОЛИЗ</w:t>
      </w:r>
      <w:r>
        <w:rPr>
          <w:sz w:val="28"/>
          <w:szCs w:val="28"/>
        </w:rPr>
        <w:t>, О</w:t>
      </w:r>
      <w:r w:rsidRPr="006C5AD2">
        <w:rPr>
          <w:sz w:val="28"/>
          <w:szCs w:val="28"/>
        </w:rPr>
        <w:t>БРАБОТКА КОНСТРУКЦИЙ</w:t>
      </w:r>
      <w:r>
        <w:rPr>
          <w:sz w:val="28"/>
          <w:szCs w:val="28"/>
        </w:rPr>
        <w:t xml:space="preserve"> ЯЗЫКА</w:t>
      </w:r>
    </w:p>
    <w:p w:rsidR="00DD2B87" w:rsidRPr="000C5BD5" w:rsidRDefault="00DD2B87" w:rsidP="00DD2B87">
      <w:pPr>
        <w:autoSpaceDE w:val="0"/>
        <w:autoSpaceDN w:val="0"/>
        <w:adjustRightInd w:val="0"/>
        <w:ind w:firstLine="708"/>
        <w:rPr>
          <w:rFonts w:eastAsia="TimesNewRoman"/>
          <w:sz w:val="28"/>
          <w:szCs w:val="28"/>
        </w:rPr>
      </w:pPr>
      <w:r>
        <w:rPr>
          <w:sz w:val="28"/>
          <w:szCs w:val="28"/>
        </w:rPr>
        <w:t>В</w:t>
      </w:r>
      <w:r w:rsidRPr="006C5AD2">
        <w:rPr>
          <w:sz w:val="28"/>
          <w:szCs w:val="28"/>
        </w:rPr>
        <w:t>нутренние формы промежуточных представлений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и объектные языки</w:t>
      </w:r>
      <w:r>
        <w:rPr>
          <w:sz w:val="28"/>
          <w:szCs w:val="28"/>
        </w:rPr>
        <w:t xml:space="preserve">. </w:t>
      </w:r>
      <w:r>
        <w:rPr>
          <w:rFonts w:eastAsia="TimesNewRoman"/>
          <w:sz w:val="28"/>
          <w:szCs w:val="28"/>
        </w:rPr>
        <w:t>О</w:t>
      </w:r>
      <w:r w:rsidRPr="006C5AD2">
        <w:rPr>
          <w:sz w:val="28"/>
          <w:szCs w:val="28"/>
        </w:rPr>
        <w:t>бработка различных синтаксических конструкций: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объявлений переменных, операторов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присваивания, выражений, условных и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циклических инструкций</w:t>
      </w:r>
      <w:r>
        <w:rPr>
          <w:sz w:val="28"/>
          <w:szCs w:val="28"/>
        </w:rPr>
        <w:t>.</w:t>
      </w:r>
    </w:p>
    <w:p w:rsidR="00DD2B87" w:rsidRDefault="00DD2B87" w:rsidP="00DD2B87">
      <w:pPr>
        <w:jc w:val="center"/>
        <w:rPr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11</w:t>
      </w:r>
      <w:r w:rsidRPr="006C65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ТИПЫ </w:t>
      </w:r>
      <w:r w:rsidRPr="006C5AD2">
        <w:rPr>
          <w:sz w:val="28"/>
          <w:szCs w:val="28"/>
        </w:rPr>
        <w:t>ОШИБОК</w:t>
      </w:r>
      <w:r>
        <w:rPr>
          <w:sz w:val="28"/>
          <w:szCs w:val="28"/>
        </w:rPr>
        <w:t>, Л</w:t>
      </w:r>
      <w:r w:rsidRPr="006C5AD2">
        <w:rPr>
          <w:sz w:val="28"/>
          <w:szCs w:val="28"/>
        </w:rPr>
        <w:t>ОКАЛИЗАЦИИ И НЕЙТРАЛИЗАЦИИ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ОШИБОК</w:t>
      </w:r>
    </w:p>
    <w:p w:rsidR="00DD2B87" w:rsidRDefault="00DD2B87" w:rsidP="00DD2B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6C5AD2">
        <w:rPr>
          <w:sz w:val="28"/>
          <w:szCs w:val="28"/>
        </w:rPr>
        <w:t>ипы ошибок: лексические, синтаксические,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семантические, ошибки времени выполнения</w:t>
      </w:r>
      <w:r>
        <w:rPr>
          <w:sz w:val="28"/>
          <w:szCs w:val="28"/>
        </w:rPr>
        <w:t>. П</w:t>
      </w:r>
      <w:r w:rsidRPr="006C5AD2">
        <w:rPr>
          <w:sz w:val="28"/>
          <w:szCs w:val="28"/>
        </w:rPr>
        <w:t>роблема локализации и нейтрализации</w:t>
      </w:r>
      <w:r>
        <w:rPr>
          <w:sz w:val="28"/>
          <w:szCs w:val="28"/>
        </w:rPr>
        <w:t xml:space="preserve"> </w:t>
      </w:r>
      <w:r w:rsidRPr="006C5AD2">
        <w:rPr>
          <w:sz w:val="28"/>
          <w:szCs w:val="28"/>
        </w:rPr>
        <w:t>ошибок</w:t>
      </w:r>
      <w:r>
        <w:rPr>
          <w:sz w:val="28"/>
          <w:szCs w:val="28"/>
        </w:rPr>
        <w:t xml:space="preserve"> </w:t>
      </w:r>
      <w:r w:rsidRPr="00F77548">
        <w:rPr>
          <w:sz w:val="28"/>
          <w:szCs w:val="28"/>
        </w:rPr>
        <w:t>программирования.</w:t>
      </w:r>
    </w:p>
    <w:p w:rsidR="00DD2B87" w:rsidRPr="00BF49B1" w:rsidRDefault="00DD2B87" w:rsidP="00DD2B87">
      <w:pPr>
        <w:rPr>
          <w:rFonts w:ascii="Calibri" w:eastAsia="TimesNewRoman" w:hAnsi="Calibri" w:cs="TimesNewRoman"/>
          <w:sz w:val="24"/>
          <w:szCs w:val="24"/>
        </w:rPr>
      </w:pPr>
    </w:p>
    <w:p w:rsidR="00DD2B87" w:rsidRPr="00AE32D8" w:rsidRDefault="00DD2B87" w:rsidP="00DD2B87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DD2B87" w:rsidRPr="007B76B1" w:rsidRDefault="00DD2B87" w:rsidP="00DD2B87">
      <w:pPr>
        <w:jc w:val="center"/>
        <w:rPr>
          <w:sz w:val="22"/>
          <w:szCs w:val="28"/>
        </w:rPr>
      </w:pPr>
    </w:p>
    <w:p w:rsidR="00DD2B87" w:rsidRPr="00FD2B1C" w:rsidRDefault="00DD2B87" w:rsidP="00DD2B87">
      <w:pPr>
        <w:pStyle w:val="3"/>
        <w:ind w:firstLine="0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ЛИТЕРАТУРА </w:t>
      </w:r>
    </w:p>
    <w:p w:rsidR="00DD2B87" w:rsidRPr="007B76B1" w:rsidRDefault="00DD2B87" w:rsidP="00DD2B87">
      <w:pPr>
        <w:rPr>
          <w:sz w:val="22"/>
          <w:szCs w:val="28"/>
        </w:rPr>
      </w:pPr>
    </w:p>
    <w:p w:rsidR="00DD2B87" w:rsidRDefault="00DD2B87" w:rsidP="00DD2B87">
      <w:pPr>
        <w:pStyle w:val="6"/>
        <w:ind w:firstLine="0"/>
        <w:rPr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Основная  </w:t>
      </w:r>
    </w:p>
    <w:p w:rsidR="00DD2B87" w:rsidRPr="00162999" w:rsidRDefault="00DD2B87" w:rsidP="00DD2B87">
      <w:pPr>
        <w:autoSpaceDE w:val="0"/>
        <w:autoSpaceDN w:val="0"/>
        <w:adjustRightInd w:val="0"/>
        <w:rPr>
          <w:sz w:val="28"/>
          <w:szCs w:val="28"/>
        </w:rPr>
      </w:pPr>
      <w:r w:rsidRPr="00162999">
        <w:rPr>
          <w:sz w:val="28"/>
          <w:szCs w:val="28"/>
        </w:rPr>
        <w:t xml:space="preserve">1. </w:t>
      </w:r>
      <w:proofErr w:type="spellStart"/>
      <w:r w:rsidRPr="00162999">
        <w:rPr>
          <w:sz w:val="28"/>
          <w:szCs w:val="28"/>
        </w:rPr>
        <w:t>Ахо</w:t>
      </w:r>
      <w:proofErr w:type="spellEnd"/>
      <w:r w:rsidRPr="00162999">
        <w:rPr>
          <w:sz w:val="28"/>
          <w:szCs w:val="28"/>
        </w:rPr>
        <w:t>, А., Сети, Р., Ульман, Дж. Д., Компиляторы: принципы, технологии</w:t>
      </w:r>
      <w:r>
        <w:rPr>
          <w:sz w:val="28"/>
          <w:szCs w:val="28"/>
        </w:rPr>
        <w:t xml:space="preserve"> </w:t>
      </w:r>
      <w:r w:rsidRPr="00162999">
        <w:rPr>
          <w:sz w:val="28"/>
          <w:szCs w:val="28"/>
        </w:rPr>
        <w:t xml:space="preserve">и инструментарий. 2-е </w:t>
      </w:r>
      <w:proofErr w:type="spellStart"/>
      <w:proofErr w:type="gramStart"/>
      <w:r w:rsidRPr="00162999">
        <w:rPr>
          <w:sz w:val="28"/>
          <w:szCs w:val="28"/>
        </w:rPr>
        <w:t>изд</w:t>
      </w:r>
      <w:proofErr w:type="spellEnd"/>
      <w:proofErr w:type="gramEnd"/>
      <w:r w:rsidRPr="00162999">
        <w:rPr>
          <w:sz w:val="28"/>
          <w:szCs w:val="28"/>
        </w:rPr>
        <w:t>: Пер. с англ. - М.: "Вильямс", 2008. - 768 с.</w:t>
      </w:r>
    </w:p>
    <w:p w:rsidR="00DD2B87" w:rsidRPr="00F66E9F" w:rsidRDefault="00DD2B87" w:rsidP="00DD2B87">
      <w:pPr>
        <w:autoSpaceDE w:val="0"/>
        <w:autoSpaceDN w:val="0"/>
        <w:adjustRightInd w:val="0"/>
        <w:rPr>
          <w:rFonts w:eastAsia="Calibri"/>
          <w:color w:val="000000"/>
          <w:kern w:val="24"/>
        </w:rPr>
      </w:pPr>
      <w:r w:rsidRPr="00162999">
        <w:rPr>
          <w:sz w:val="28"/>
          <w:szCs w:val="28"/>
        </w:rPr>
        <w:t xml:space="preserve">2. </w:t>
      </w:r>
      <w:r>
        <w:rPr>
          <w:sz w:val="28"/>
          <w:szCs w:val="28"/>
        </w:rPr>
        <w:t>Вирт</w:t>
      </w:r>
      <w:r w:rsidRPr="00162999">
        <w:rPr>
          <w:sz w:val="28"/>
          <w:szCs w:val="28"/>
        </w:rPr>
        <w:t xml:space="preserve">, </w:t>
      </w:r>
      <w:r>
        <w:rPr>
          <w:sz w:val="28"/>
          <w:szCs w:val="28"/>
        </w:rPr>
        <w:t>Н</w:t>
      </w:r>
      <w:r w:rsidRPr="00162999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1629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Построение </w:t>
      </w:r>
      <w:r w:rsidRPr="00162999">
        <w:rPr>
          <w:sz w:val="28"/>
          <w:szCs w:val="28"/>
        </w:rPr>
        <w:t>компиля</w:t>
      </w:r>
      <w:r>
        <w:rPr>
          <w:sz w:val="28"/>
          <w:szCs w:val="28"/>
        </w:rPr>
        <w:t xml:space="preserve">торов </w:t>
      </w:r>
      <w:r w:rsidRPr="00162999">
        <w:rPr>
          <w:sz w:val="28"/>
          <w:szCs w:val="28"/>
        </w:rPr>
        <w:t xml:space="preserve">- М.: "ДМК-Пресс" 2010. - </w:t>
      </w:r>
      <w:r>
        <w:rPr>
          <w:sz w:val="28"/>
          <w:szCs w:val="28"/>
        </w:rPr>
        <w:t>192</w:t>
      </w:r>
      <w:r w:rsidRPr="00162999">
        <w:rPr>
          <w:sz w:val="28"/>
          <w:szCs w:val="28"/>
        </w:rPr>
        <w:t xml:space="preserve"> с.</w:t>
      </w:r>
      <w:r w:rsidRPr="00F66E9F">
        <w:rPr>
          <w:rFonts w:eastAsia="Calibri"/>
          <w:color w:val="000000"/>
          <w:kern w:val="24"/>
        </w:rPr>
        <w:t xml:space="preserve"> </w:t>
      </w:r>
    </w:p>
    <w:p w:rsidR="00DD2B87" w:rsidRPr="00162999" w:rsidRDefault="00DD2B87" w:rsidP="00DD2B8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162999">
        <w:rPr>
          <w:sz w:val="28"/>
          <w:szCs w:val="28"/>
        </w:rPr>
        <w:t xml:space="preserve">. </w:t>
      </w:r>
      <w:proofErr w:type="spellStart"/>
      <w:r w:rsidRPr="00162999">
        <w:rPr>
          <w:sz w:val="28"/>
          <w:szCs w:val="28"/>
        </w:rPr>
        <w:t>Пратт</w:t>
      </w:r>
      <w:proofErr w:type="spellEnd"/>
      <w:r w:rsidRPr="00162999">
        <w:rPr>
          <w:sz w:val="28"/>
          <w:szCs w:val="28"/>
        </w:rPr>
        <w:t xml:space="preserve">, Т., </w:t>
      </w:r>
      <w:proofErr w:type="spellStart"/>
      <w:r w:rsidRPr="00162999">
        <w:rPr>
          <w:sz w:val="28"/>
          <w:szCs w:val="28"/>
        </w:rPr>
        <w:t>Зелковиц</w:t>
      </w:r>
      <w:proofErr w:type="spellEnd"/>
      <w:r w:rsidRPr="00162999">
        <w:rPr>
          <w:sz w:val="28"/>
          <w:szCs w:val="28"/>
        </w:rPr>
        <w:t xml:space="preserve">, М., Языки программирования: разработка и реализация. 4-е </w:t>
      </w:r>
      <w:proofErr w:type="spellStart"/>
      <w:proofErr w:type="gramStart"/>
      <w:r w:rsidRPr="00162999">
        <w:rPr>
          <w:sz w:val="28"/>
          <w:szCs w:val="28"/>
        </w:rPr>
        <w:t>изд</w:t>
      </w:r>
      <w:proofErr w:type="spellEnd"/>
      <w:proofErr w:type="gramEnd"/>
      <w:r w:rsidRPr="00162999">
        <w:rPr>
          <w:sz w:val="28"/>
          <w:szCs w:val="28"/>
        </w:rPr>
        <w:t>: - СПб.: Питер, 2002. - 688 с.</w:t>
      </w:r>
    </w:p>
    <w:p w:rsidR="00DD2B87" w:rsidRDefault="00DD2B87" w:rsidP="00DD2B87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162999">
        <w:rPr>
          <w:sz w:val="28"/>
          <w:szCs w:val="28"/>
        </w:rPr>
        <w:t xml:space="preserve">. </w:t>
      </w:r>
      <w:r w:rsidRPr="00200B7D">
        <w:rPr>
          <w:sz w:val="28"/>
          <w:szCs w:val="28"/>
        </w:rPr>
        <w:t>Свердлов</w:t>
      </w:r>
      <w:r>
        <w:rPr>
          <w:sz w:val="28"/>
          <w:szCs w:val="28"/>
        </w:rPr>
        <w:t>,</w:t>
      </w:r>
      <w:r w:rsidRPr="00200B7D">
        <w:rPr>
          <w:sz w:val="28"/>
          <w:szCs w:val="28"/>
        </w:rPr>
        <w:t xml:space="preserve"> С.З.</w:t>
      </w:r>
      <w:r w:rsidR="00F245FA">
        <w:rPr>
          <w:sz w:val="28"/>
          <w:szCs w:val="28"/>
        </w:rPr>
        <w:t xml:space="preserve">  </w:t>
      </w:r>
      <w:r w:rsidRPr="00200B7D">
        <w:rPr>
          <w:sz w:val="28"/>
          <w:szCs w:val="28"/>
        </w:rPr>
        <w:t xml:space="preserve"> </w:t>
      </w:r>
      <w:r w:rsidRPr="00162999">
        <w:rPr>
          <w:sz w:val="28"/>
          <w:szCs w:val="28"/>
        </w:rPr>
        <w:t>Языки программирования</w:t>
      </w:r>
      <w:r w:rsidRPr="00200B7D">
        <w:rPr>
          <w:sz w:val="28"/>
          <w:szCs w:val="28"/>
        </w:rPr>
        <w:t xml:space="preserve"> и </w:t>
      </w:r>
      <w:r>
        <w:rPr>
          <w:sz w:val="28"/>
          <w:szCs w:val="28"/>
        </w:rPr>
        <w:t>м</w:t>
      </w:r>
      <w:r w:rsidRPr="00200B7D">
        <w:rPr>
          <w:sz w:val="28"/>
          <w:szCs w:val="28"/>
        </w:rPr>
        <w:t>етоды трансляции</w:t>
      </w:r>
      <w:r>
        <w:rPr>
          <w:sz w:val="28"/>
          <w:szCs w:val="28"/>
        </w:rPr>
        <w:t>.</w:t>
      </w:r>
      <w:r w:rsidRPr="00200B7D">
        <w:rPr>
          <w:sz w:val="28"/>
          <w:szCs w:val="28"/>
        </w:rPr>
        <w:t xml:space="preserve"> Учебное</w:t>
      </w:r>
      <w:r>
        <w:rPr>
          <w:sz w:val="28"/>
          <w:szCs w:val="28"/>
        </w:rPr>
        <w:t xml:space="preserve">  </w:t>
      </w:r>
      <w:r w:rsidRPr="00200B7D">
        <w:rPr>
          <w:sz w:val="28"/>
          <w:szCs w:val="28"/>
        </w:rPr>
        <w:t xml:space="preserve"> пособие</w:t>
      </w:r>
      <w:r>
        <w:rPr>
          <w:sz w:val="28"/>
          <w:szCs w:val="28"/>
        </w:rPr>
        <w:t>. СПб.:</w:t>
      </w:r>
      <w:r w:rsidRPr="00200B7D">
        <w:rPr>
          <w:sz w:val="28"/>
          <w:szCs w:val="28"/>
        </w:rPr>
        <w:t xml:space="preserve"> Питер</w:t>
      </w:r>
      <w:r>
        <w:rPr>
          <w:sz w:val="28"/>
          <w:szCs w:val="28"/>
        </w:rPr>
        <w:t>,</w:t>
      </w:r>
      <w:r w:rsidRPr="00200B7D">
        <w:rPr>
          <w:sz w:val="28"/>
          <w:szCs w:val="28"/>
        </w:rPr>
        <w:t xml:space="preserve"> 2007</w:t>
      </w:r>
      <w:r>
        <w:rPr>
          <w:sz w:val="28"/>
          <w:szCs w:val="28"/>
        </w:rPr>
        <w:t>. -4</w:t>
      </w:r>
      <w:r w:rsidRPr="00162999">
        <w:rPr>
          <w:sz w:val="28"/>
          <w:szCs w:val="28"/>
        </w:rPr>
        <w:t xml:space="preserve">87 </w:t>
      </w:r>
      <w:proofErr w:type="gramStart"/>
      <w:r w:rsidRPr="00162999">
        <w:rPr>
          <w:sz w:val="28"/>
          <w:szCs w:val="28"/>
        </w:rPr>
        <w:t>с</w:t>
      </w:r>
      <w:proofErr w:type="gramEnd"/>
      <w:r w:rsidRPr="00162999">
        <w:rPr>
          <w:sz w:val="28"/>
          <w:szCs w:val="28"/>
        </w:rPr>
        <w:t>.</w:t>
      </w:r>
    </w:p>
    <w:p w:rsidR="00DD2B87" w:rsidRPr="00162999" w:rsidRDefault="00DD2B87" w:rsidP="00DD2B87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1629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441F8">
        <w:rPr>
          <w:sz w:val="28"/>
          <w:szCs w:val="28"/>
        </w:rPr>
        <w:t>Орлов</w:t>
      </w:r>
      <w:r w:rsidR="007959E3">
        <w:rPr>
          <w:sz w:val="28"/>
          <w:szCs w:val="28"/>
        </w:rPr>
        <w:t>,</w:t>
      </w:r>
      <w:r w:rsidRPr="00B441F8">
        <w:rPr>
          <w:sz w:val="28"/>
          <w:szCs w:val="28"/>
        </w:rPr>
        <w:t xml:space="preserve"> С. А. </w:t>
      </w:r>
      <w:r w:rsidR="00F245FA">
        <w:rPr>
          <w:sz w:val="28"/>
          <w:szCs w:val="28"/>
        </w:rPr>
        <w:t xml:space="preserve"> </w:t>
      </w:r>
      <w:r w:rsidRPr="00B441F8">
        <w:rPr>
          <w:sz w:val="28"/>
          <w:szCs w:val="28"/>
        </w:rPr>
        <w:t xml:space="preserve">Теория и практика языков программирования. (Стандарт 3-го поколения) </w:t>
      </w:r>
      <w:r>
        <w:rPr>
          <w:sz w:val="28"/>
          <w:szCs w:val="28"/>
        </w:rPr>
        <w:t>СПб.:</w:t>
      </w:r>
      <w:r w:rsidRPr="00200B7D">
        <w:rPr>
          <w:sz w:val="28"/>
          <w:szCs w:val="28"/>
        </w:rPr>
        <w:t xml:space="preserve"> Питер</w:t>
      </w:r>
      <w:r>
        <w:rPr>
          <w:sz w:val="28"/>
          <w:szCs w:val="28"/>
        </w:rPr>
        <w:t>,</w:t>
      </w:r>
      <w:r w:rsidRPr="00200B7D">
        <w:rPr>
          <w:sz w:val="28"/>
          <w:szCs w:val="28"/>
        </w:rPr>
        <w:t xml:space="preserve"> 20</w:t>
      </w:r>
      <w:r>
        <w:rPr>
          <w:sz w:val="28"/>
          <w:szCs w:val="28"/>
        </w:rPr>
        <w:t>14. -6</w:t>
      </w:r>
      <w:r w:rsidRPr="00162999">
        <w:rPr>
          <w:sz w:val="28"/>
          <w:szCs w:val="28"/>
        </w:rPr>
        <w:t>8</w:t>
      </w:r>
      <w:r>
        <w:rPr>
          <w:sz w:val="28"/>
          <w:szCs w:val="28"/>
        </w:rPr>
        <w:t>8</w:t>
      </w:r>
      <w:r w:rsidRPr="00162999">
        <w:rPr>
          <w:sz w:val="28"/>
          <w:szCs w:val="28"/>
        </w:rPr>
        <w:t xml:space="preserve"> </w:t>
      </w:r>
      <w:proofErr w:type="gramStart"/>
      <w:r w:rsidRPr="00162999">
        <w:rPr>
          <w:sz w:val="28"/>
          <w:szCs w:val="28"/>
        </w:rPr>
        <w:t>с</w:t>
      </w:r>
      <w:proofErr w:type="gramEnd"/>
      <w:r w:rsidRPr="00162999">
        <w:rPr>
          <w:sz w:val="28"/>
          <w:szCs w:val="28"/>
        </w:rPr>
        <w:t>.</w:t>
      </w:r>
    </w:p>
    <w:p w:rsidR="00DD2B87" w:rsidRPr="00162999" w:rsidRDefault="00DD2B87" w:rsidP="00DD2B8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F245FA">
        <w:rPr>
          <w:sz w:val="28"/>
          <w:szCs w:val="28"/>
        </w:rPr>
        <w:t xml:space="preserve">. Льюис, Ф. </w:t>
      </w:r>
      <w:r w:rsidRPr="00162999">
        <w:rPr>
          <w:sz w:val="28"/>
          <w:szCs w:val="28"/>
        </w:rPr>
        <w:t xml:space="preserve"> </w:t>
      </w:r>
      <w:proofErr w:type="spellStart"/>
      <w:r w:rsidRPr="00162999">
        <w:rPr>
          <w:sz w:val="28"/>
          <w:szCs w:val="28"/>
        </w:rPr>
        <w:t>Розенкранц</w:t>
      </w:r>
      <w:proofErr w:type="spellEnd"/>
      <w:r w:rsidRPr="00162999">
        <w:rPr>
          <w:sz w:val="28"/>
          <w:szCs w:val="28"/>
        </w:rPr>
        <w:t xml:space="preserve">, Д., </w:t>
      </w:r>
      <w:proofErr w:type="spellStart"/>
      <w:r w:rsidRPr="00162999">
        <w:rPr>
          <w:sz w:val="28"/>
          <w:szCs w:val="28"/>
        </w:rPr>
        <w:t>Стирнз</w:t>
      </w:r>
      <w:proofErr w:type="spellEnd"/>
      <w:r w:rsidRPr="00162999">
        <w:rPr>
          <w:sz w:val="28"/>
          <w:szCs w:val="28"/>
        </w:rPr>
        <w:t>, Р. Теоретические основы</w:t>
      </w:r>
      <w:r>
        <w:rPr>
          <w:sz w:val="28"/>
          <w:szCs w:val="28"/>
        </w:rPr>
        <w:t xml:space="preserve"> </w:t>
      </w:r>
      <w:r w:rsidRPr="00162999">
        <w:rPr>
          <w:sz w:val="28"/>
          <w:szCs w:val="28"/>
        </w:rPr>
        <w:t>проектирования трансляторов. - М.: Мир, 1995. - 654 с.</w:t>
      </w:r>
    </w:p>
    <w:p w:rsidR="00DD2B87" w:rsidRPr="00B6159C" w:rsidRDefault="00DD2B87" w:rsidP="00DD2B87">
      <w:pPr>
        <w:rPr>
          <w:sz w:val="28"/>
          <w:szCs w:val="28"/>
        </w:rPr>
      </w:pPr>
    </w:p>
    <w:p w:rsidR="00DD2B87" w:rsidRDefault="00DD2B87" w:rsidP="00DD2B87">
      <w:pPr>
        <w:pStyle w:val="a3"/>
        <w:ind w:left="0"/>
        <w:jc w:val="center"/>
        <w:rPr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DD2B87" w:rsidRPr="00162999" w:rsidRDefault="00DD2B87" w:rsidP="00DD2B8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</w:t>
      </w:r>
      <w:r w:rsidRPr="00162999">
        <w:rPr>
          <w:sz w:val="28"/>
          <w:szCs w:val="28"/>
        </w:rPr>
        <w:t xml:space="preserve">. </w:t>
      </w:r>
      <w:proofErr w:type="spellStart"/>
      <w:r w:rsidRPr="00162999">
        <w:rPr>
          <w:sz w:val="28"/>
          <w:szCs w:val="28"/>
        </w:rPr>
        <w:t>Хопкрофт</w:t>
      </w:r>
      <w:proofErr w:type="spellEnd"/>
      <w:r w:rsidRPr="00162999">
        <w:rPr>
          <w:sz w:val="28"/>
          <w:szCs w:val="28"/>
        </w:rPr>
        <w:t xml:space="preserve">, Дж., </w:t>
      </w:r>
      <w:proofErr w:type="spellStart"/>
      <w:r w:rsidRPr="00162999">
        <w:rPr>
          <w:sz w:val="28"/>
          <w:szCs w:val="28"/>
        </w:rPr>
        <w:t>Мотвани</w:t>
      </w:r>
      <w:proofErr w:type="spellEnd"/>
      <w:r w:rsidRPr="00162999">
        <w:rPr>
          <w:sz w:val="28"/>
          <w:szCs w:val="28"/>
        </w:rPr>
        <w:t>, Р., Ульман, Дж., Введение в теорию</w:t>
      </w:r>
      <w:r>
        <w:rPr>
          <w:sz w:val="28"/>
          <w:szCs w:val="28"/>
        </w:rPr>
        <w:t xml:space="preserve"> </w:t>
      </w:r>
      <w:r w:rsidRPr="00162999">
        <w:rPr>
          <w:sz w:val="28"/>
          <w:szCs w:val="28"/>
        </w:rPr>
        <w:t>автоматов, языков и вычислений. - М.: "Вильямс", 2002. - 528 с.</w:t>
      </w:r>
    </w:p>
    <w:p w:rsidR="00DD2B87" w:rsidRPr="00162999" w:rsidRDefault="00DD2B87" w:rsidP="00DD2B8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8</w:t>
      </w:r>
      <w:r w:rsidRPr="00162999">
        <w:rPr>
          <w:sz w:val="28"/>
          <w:szCs w:val="28"/>
        </w:rPr>
        <w:t xml:space="preserve">. </w:t>
      </w:r>
      <w:proofErr w:type="spellStart"/>
      <w:r w:rsidR="007959E3">
        <w:rPr>
          <w:sz w:val="28"/>
          <w:szCs w:val="28"/>
        </w:rPr>
        <w:t>Женюи</w:t>
      </w:r>
      <w:proofErr w:type="spellEnd"/>
      <w:r w:rsidR="007959E3">
        <w:rPr>
          <w:sz w:val="28"/>
          <w:szCs w:val="28"/>
        </w:rPr>
        <w:t xml:space="preserve">, Ф. </w:t>
      </w:r>
      <w:r w:rsidR="00F245FA">
        <w:rPr>
          <w:sz w:val="28"/>
          <w:szCs w:val="28"/>
        </w:rPr>
        <w:t xml:space="preserve"> </w:t>
      </w:r>
      <w:r w:rsidRPr="00162999">
        <w:rPr>
          <w:sz w:val="28"/>
          <w:szCs w:val="28"/>
        </w:rPr>
        <w:t>Языки программирования</w:t>
      </w:r>
      <w:r w:rsidR="007959E3">
        <w:rPr>
          <w:sz w:val="28"/>
          <w:szCs w:val="28"/>
        </w:rPr>
        <w:t xml:space="preserve">  / </w:t>
      </w:r>
      <w:proofErr w:type="spellStart"/>
      <w:r w:rsidR="007959E3">
        <w:rPr>
          <w:sz w:val="28"/>
          <w:szCs w:val="28"/>
        </w:rPr>
        <w:t>Ф.</w:t>
      </w:r>
      <w:r w:rsidRPr="00162999">
        <w:rPr>
          <w:sz w:val="28"/>
          <w:szCs w:val="28"/>
        </w:rPr>
        <w:t>Женюи</w:t>
      </w:r>
      <w:proofErr w:type="spellEnd"/>
      <w:r w:rsidR="007959E3">
        <w:rPr>
          <w:sz w:val="28"/>
          <w:szCs w:val="28"/>
        </w:rPr>
        <w:t xml:space="preserve">. </w:t>
      </w:r>
      <w:r w:rsidRPr="00162999">
        <w:rPr>
          <w:sz w:val="28"/>
          <w:szCs w:val="28"/>
        </w:rPr>
        <w:t xml:space="preserve"> - М.</w:t>
      </w:r>
      <w:r w:rsidR="007959E3">
        <w:rPr>
          <w:sz w:val="28"/>
          <w:szCs w:val="28"/>
        </w:rPr>
        <w:t xml:space="preserve">, </w:t>
      </w:r>
      <w:r w:rsidRPr="00162999">
        <w:rPr>
          <w:sz w:val="28"/>
          <w:szCs w:val="28"/>
        </w:rPr>
        <w:t>1972. - 406 с.</w:t>
      </w:r>
    </w:p>
    <w:p w:rsidR="00DD2B87" w:rsidRPr="00162999" w:rsidRDefault="00DD2B87" w:rsidP="00DD2B8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9</w:t>
      </w:r>
      <w:r w:rsidRPr="00162999">
        <w:rPr>
          <w:sz w:val="28"/>
          <w:szCs w:val="28"/>
        </w:rPr>
        <w:t>. Математическая логика в программировании. Сборник статей. Пер. с</w:t>
      </w:r>
      <w:r>
        <w:rPr>
          <w:sz w:val="28"/>
          <w:szCs w:val="28"/>
        </w:rPr>
        <w:t xml:space="preserve"> </w:t>
      </w:r>
      <w:r w:rsidRPr="00162999">
        <w:rPr>
          <w:sz w:val="28"/>
          <w:szCs w:val="28"/>
        </w:rPr>
        <w:t>англ. - М.: “Мир”, 1991. -4</w:t>
      </w:r>
      <w:r>
        <w:rPr>
          <w:sz w:val="28"/>
          <w:szCs w:val="28"/>
        </w:rPr>
        <w:t>0</w:t>
      </w:r>
      <w:r w:rsidRPr="00162999">
        <w:rPr>
          <w:sz w:val="28"/>
          <w:szCs w:val="28"/>
        </w:rPr>
        <w:t>7 с.</w:t>
      </w:r>
    </w:p>
    <w:p w:rsidR="00DD2B87" w:rsidRPr="00162999" w:rsidRDefault="00DD2B87" w:rsidP="00DD2B87">
      <w:pPr>
        <w:autoSpaceDE w:val="0"/>
        <w:autoSpaceDN w:val="0"/>
        <w:adjustRightInd w:val="0"/>
        <w:rPr>
          <w:sz w:val="28"/>
          <w:szCs w:val="28"/>
        </w:rPr>
      </w:pPr>
      <w:r w:rsidRPr="00162999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F245FA">
        <w:rPr>
          <w:sz w:val="28"/>
          <w:szCs w:val="28"/>
        </w:rPr>
        <w:t xml:space="preserve">. Хантер, Р.  </w:t>
      </w:r>
      <w:r w:rsidRPr="00162999">
        <w:rPr>
          <w:sz w:val="28"/>
          <w:szCs w:val="28"/>
        </w:rPr>
        <w:t xml:space="preserve">Проектирование и конструирование компиляторов / Пер. </w:t>
      </w:r>
      <w:proofErr w:type="gramStart"/>
      <w:r w:rsidRPr="00162999">
        <w:rPr>
          <w:sz w:val="28"/>
          <w:szCs w:val="28"/>
        </w:rPr>
        <w:t>с</w:t>
      </w:r>
      <w:proofErr w:type="gramEnd"/>
    </w:p>
    <w:p w:rsidR="00DD2B87" w:rsidRPr="00162999" w:rsidRDefault="00DD2B87" w:rsidP="00DD2B87">
      <w:pPr>
        <w:rPr>
          <w:sz w:val="28"/>
          <w:szCs w:val="28"/>
        </w:rPr>
      </w:pPr>
      <w:r w:rsidRPr="00162999">
        <w:rPr>
          <w:sz w:val="28"/>
          <w:szCs w:val="28"/>
        </w:rPr>
        <w:t>англ. - М.: “Финансы и статистика”, 1984. - 232 с.</w:t>
      </w:r>
    </w:p>
    <w:p w:rsidR="00DD2B87" w:rsidRDefault="00DD2B87" w:rsidP="00DD2B87">
      <w:pPr>
        <w:jc w:val="center"/>
        <w:rPr>
          <w:sz w:val="28"/>
          <w:szCs w:val="28"/>
        </w:rPr>
      </w:pPr>
    </w:p>
    <w:p w:rsidR="007B76B1" w:rsidRDefault="007B76B1" w:rsidP="00DD2B87">
      <w:pPr>
        <w:jc w:val="center"/>
        <w:rPr>
          <w:sz w:val="28"/>
          <w:szCs w:val="28"/>
        </w:rPr>
      </w:pPr>
    </w:p>
    <w:p w:rsidR="00DD2B87" w:rsidRDefault="00DD2B87" w:rsidP="00DD2B87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МЕТОДЫ </w:t>
      </w:r>
      <w:r w:rsidR="00BA5A9F">
        <w:rPr>
          <w:sz w:val="28"/>
          <w:szCs w:val="28"/>
        </w:rPr>
        <w:t xml:space="preserve">И  </w:t>
      </w:r>
      <w:r w:rsidRPr="00485605">
        <w:rPr>
          <w:sz w:val="28"/>
          <w:szCs w:val="28"/>
        </w:rPr>
        <w:t>ТЕХНОЛОГИИ ОБУЧЕНИЯ</w:t>
      </w:r>
    </w:p>
    <w:p w:rsidR="00DD2B87" w:rsidRPr="00485605" w:rsidRDefault="00DD2B87" w:rsidP="00DD2B87">
      <w:pPr>
        <w:jc w:val="center"/>
        <w:rPr>
          <w:sz w:val="28"/>
          <w:szCs w:val="28"/>
        </w:rPr>
      </w:pPr>
    </w:p>
    <w:p w:rsidR="00DD2B87" w:rsidRPr="00485605" w:rsidRDefault="00DD2B87" w:rsidP="00DD2B87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Основные </w:t>
      </w:r>
      <w:r w:rsidR="007B76B1">
        <w:rPr>
          <w:sz w:val="28"/>
          <w:szCs w:val="28"/>
        </w:rPr>
        <w:t xml:space="preserve"> рекомендуемые </w:t>
      </w:r>
      <w:r w:rsidRPr="00485605">
        <w:rPr>
          <w:sz w:val="28"/>
          <w:szCs w:val="28"/>
        </w:rPr>
        <w:t xml:space="preserve">методы </w:t>
      </w:r>
      <w:r w:rsidR="00BA5A9F">
        <w:rPr>
          <w:sz w:val="28"/>
          <w:szCs w:val="28"/>
        </w:rPr>
        <w:t>и технологии</w:t>
      </w:r>
      <w:r w:rsidR="007B76B1">
        <w:rPr>
          <w:sz w:val="28"/>
          <w:szCs w:val="28"/>
        </w:rPr>
        <w:t xml:space="preserve"> </w:t>
      </w:r>
      <w:r w:rsidRPr="00485605">
        <w:rPr>
          <w:sz w:val="28"/>
          <w:szCs w:val="28"/>
        </w:rPr>
        <w:t>обучения, отвечающие цел</w:t>
      </w:r>
      <w:r>
        <w:rPr>
          <w:sz w:val="28"/>
          <w:szCs w:val="28"/>
        </w:rPr>
        <w:t>и</w:t>
      </w:r>
      <w:r w:rsidRPr="00485605">
        <w:rPr>
          <w:sz w:val="28"/>
          <w:szCs w:val="28"/>
        </w:rPr>
        <w:t xml:space="preserve"> и задачам дисциплины:</w:t>
      </w:r>
    </w:p>
    <w:p w:rsidR="00DD2B87" w:rsidRPr="00485605" w:rsidRDefault="00DD2B87" w:rsidP="00DD2B87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 проблемное обучение (вариативное изложение, проблемное изложение, частично-поисковый метод), реализуемое на лекционных занятиях;</w:t>
      </w:r>
    </w:p>
    <w:p w:rsidR="00DD2B87" w:rsidRPr="00485605" w:rsidRDefault="00DD2B87" w:rsidP="00DD2B87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 </w:t>
      </w:r>
      <w:r w:rsidRPr="008A778A">
        <w:rPr>
          <w:sz w:val="28"/>
          <w:szCs w:val="28"/>
        </w:rPr>
        <w:t xml:space="preserve">учебно-исследовательская деятельность, творческий подход, </w:t>
      </w:r>
      <w:proofErr w:type="gramStart"/>
      <w:r w:rsidRPr="008A778A">
        <w:rPr>
          <w:sz w:val="28"/>
          <w:szCs w:val="28"/>
        </w:rPr>
        <w:t>реализуемые</w:t>
      </w:r>
      <w:proofErr w:type="gramEnd"/>
      <w:r w:rsidRPr="008A778A">
        <w:rPr>
          <w:sz w:val="28"/>
          <w:szCs w:val="28"/>
        </w:rPr>
        <w:t xml:space="preserve"> на лабораторных занятиях</w:t>
      </w:r>
      <w:r w:rsidRPr="00485605">
        <w:rPr>
          <w:sz w:val="28"/>
          <w:szCs w:val="28"/>
        </w:rPr>
        <w:t>.</w:t>
      </w:r>
    </w:p>
    <w:p w:rsidR="00DD2B87" w:rsidRPr="00485605" w:rsidRDefault="00DD2B87" w:rsidP="00DD2B87">
      <w:pPr>
        <w:ind w:firstLine="709"/>
        <w:jc w:val="both"/>
        <w:rPr>
          <w:sz w:val="28"/>
          <w:szCs w:val="28"/>
        </w:rPr>
      </w:pPr>
    </w:p>
    <w:p w:rsidR="007B76B1" w:rsidRDefault="007B76B1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DD2B87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736116">
        <w:rPr>
          <w:rFonts w:ascii="Times New Roman" w:hAnsi="Times New Roman"/>
          <w:szCs w:val="28"/>
        </w:rPr>
        <w:t>ОРГАНИЗАЦИЯ САМОСТОЯТЕЛЬНОЙ РАБОТЫ СТУДЕНТОВ</w:t>
      </w:r>
    </w:p>
    <w:p w:rsidR="00DD2B87" w:rsidRPr="00736116" w:rsidRDefault="00DD2B87" w:rsidP="00DD2B87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DD2B87" w:rsidRPr="00736116" w:rsidRDefault="00DD2B87" w:rsidP="00DD2B87">
      <w:pPr>
        <w:pStyle w:val="a5"/>
        <w:ind w:firstLine="709"/>
        <w:rPr>
          <w:rFonts w:ascii="Times New Roman" w:hAnsi="Times New Roman"/>
          <w:szCs w:val="28"/>
        </w:rPr>
      </w:pPr>
      <w:r w:rsidRPr="00736116">
        <w:rPr>
          <w:rFonts w:ascii="Times New Roman" w:hAnsi="Times New Roman"/>
          <w:szCs w:val="28"/>
        </w:rPr>
        <w:t xml:space="preserve">При изучении </w:t>
      </w:r>
      <w:r w:rsidR="00DF2838">
        <w:rPr>
          <w:rFonts w:ascii="Times New Roman" w:hAnsi="Times New Roman"/>
          <w:szCs w:val="28"/>
        </w:rPr>
        <w:t xml:space="preserve">учебной </w:t>
      </w:r>
      <w:r w:rsidRPr="00736116">
        <w:rPr>
          <w:rFonts w:ascii="Times New Roman" w:hAnsi="Times New Roman"/>
          <w:szCs w:val="28"/>
        </w:rPr>
        <w:t>дисциплины рекомендуется использовать следующие формы самостоятельной работы:</w:t>
      </w:r>
    </w:p>
    <w:p w:rsidR="00DD2B87" w:rsidRDefault="00DD2B87" w:rsidP="00DD2B87">
      <w:pPr>
        <w:pStyle w:val="a5"/>
        <w:numPr>
          <w:ilvl w:val="0"/>
          <w:numId w:val="5"/>
        </w:numPr>
        <w:ind w:left="993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коллоквиумам;</w:t>
      </w:r>
    </w:p>
    <w:p w:rsidR="00DD2B87" w:rsidRDefault="00DD2B87" w:rsidP="00DD2B87">
      <w:pPr>
        <w:pStyle w:val="a5"/>
        <w:numPr>
          <w:ilvl w:val="0"/>
          <w:numId w:val="5"/>
        </w:numPr>
        <w:ind w:left="993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выполнению</w:t>
      </w:r>
      <w:r w:rsidRPr="00F578E3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и защите лабораторных работ;</w:t>
      </w:r>
    </w:p>
    <w:p w:rsidR="00DD2B87" w:rsidRPr="008A778A" w:rsidRDefault="00DD2B87" w:rsidP="00DD2B87">
      <w:pPr>
        <w:pStyle w:val="a5"/>
        <w:numPr>
          <w:ilvl w:val="0"/>
          <w:numId w:val="5"/>
        </w:numPr>
        <w:ind w:left="993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экзамену.</w:t>
      </w:r>
    </w:p>
    <w:p w:rsidR="00DD2B87" w:rsidRPr="00FD2B1C" w:rsidRDefault="00DD2B87" w:rsidP="00DD2B87">
      <w:pPr>
        <w:jc w:val="both"/>
        <w:rPr>
          <w:sz w:val="28"/>
          <w:szCs w:val="28"/>
        </w:rPr>
      </w:pPr>
    </w:p>
    <w:p w:rsidR="00DD2B87" w:rsidRPr="00FD2B1C" w:rsidRDefault="00DD2B87" w:rsidP="00DD2B87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ЗАНЯТИЙ</w:t>
      </w:r>
    </w:p>
    <w:p w:rsidR="00DD2B87" w:rsidRPr="00FD2B1C" w:rsidRDefault="00DD2B87" w:rsidP="00DD2B87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DD2B87" w:rsidRPr="00FD2B1C" w:rsidRDefault="00DD2B87" w:rsidP="00DD2B87">
      <w:pPr>
        <w:pStyle w:val="a3"/>
        <w:numPr>
          <w:ilvl w:val="0"/>
          <w:numId w:val="1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задач анализа на основе синтаксически-управляемой трансляции.</w:t>
      </w:r>
    </w:p>
    <w:p w:rsidR="00DD2B87" w:rsidRDefault="00DD2B87" w:rsidP="00DD2B87">
      <w:pPr>
        <w:pStyle w:val="a3"/>
        <w:numPr>
          <w:ilvl w:val="0"/>
          <w:numId w:val="1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лексического анализатора для конкретного языка программирования. </w:t>
      </w:r>
    </w:p>
    <w:p w:rsidR="00DD2B87" w:rsidRPr="00FD2B1C" w:rsidRDefault="00DD2B87" w:rsidP="00DD2B87">
      <w:pPr>
        <w:pStyle w:val="a3"/>
        <w:numPr>
          <w:ilvl w:val="0"/>
          <w:numId w:val="1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Анализ семантики программы, выявление ошибок времени выполнения пр</w:t>
      </w:r>
      <w:r w:rsidR="002F116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граммы.</w:t>
      </w:r>
    </w:p>
    <w:p w:rsidR="00DD2B87" w:rsidRPr="00FD2B1C" w:rsidRDefault="00DD2B87" w:rsidP="00DD2B87">
      <w:pPr>
        <w:pStyle w:val="a3"/>
        <w:numPr>
          <w:ilvl w:val="0"/>
          <w:numId w:val="1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интерпретатора для определенного подмножества языка программирования.</w:t>
      </w:r>
    </w:p>
    <w:p w:rsidR="00DD2B87" w:rsidRDefault="00DD2B87" w:rsidP="00DD2B87">
      <w:pPr>
        <w:pStyle w:val="a3"/>
        <w:numPr>
          <w:ilvl w:val="0"/>
          <w:numId w:val="1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компилятора для определенного подмножества языка программирования.</w:t>
      </w:r>
    </w:p>
    <w:p w:rsidR="00DD2B87" w:rsidRPr="0098345F" w:rsidRDefault="00DD2B87" w:rsidP="00DD2B87">
      <w:pPr>
        <w:rPr>
          <w:sz w:val="28"/>
          <w:szCs w:val="28"/>
        </w:rPr>
      </w:pPr>
    </w:p>
    <w:p w:rsidR="00DD2B87" w:rsidRDefault="00DD2B87" w:rsidP="00DD2B87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:rsidR="00DD2B87" w:rsidRDefault="00DD2B87" w:rsidP="00DD2B87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</w:p>
    <w:p w:rsidR="00DD2B87" w:rsidRDefault="00DD2B87" w:rsidP="00DD2B87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  <w:r w:rsidRPr="00FD2B1C">
        <w:rPr>
          <w:rFonts w:ascii="Times New Roman" w:hAnsi="Times New Roman"/>
          <w:sz w:val="28"/>
          <w:szCs w:val="28"/>
        </w:rPr>
        <w:t>(</w:t>
      </w:r>
      <w:r w:rsidRPr="00FD2B1C">
        <w:rPr>
          <w:rFonts w:ascii="Times New Roman" w:hAnsi="Times New Roman"/>
          <w:i/>
          <w:sz w:val="28"/>
          <w:szCs w:val="28"/>
        </w:rPr>
        <w:t>необходимого оборудования, наглядных пособий и т.</w:t>
      </w:r>
      <w:r w:rsidRPr="003E7C14">
        <w:rPr>
          <w:rFonts w:ascii="Times New Roman" w:hAnsi="Times New Roman"/>
          <w:i/>
          <w:sz w:val="28"/>
          <w:szCs w:val="28"/>
        </w:rPr>
        <w:t xml:space="preserve"> </w:t>
      </w:r>
      <w:r w:rsidRPr="00FD2B1C">
        <w:rPr>
          <w:rFonts w:ascii="Times New Roman" w:hAnsi="Times New Roman"/>
          <w:i/>
          <w:sz w:val="28"/>
          <w:szCs w:val="28"/>
        </w:rPr>
        <w:t>п.)</w:t>
      </w:r>
    </w:p>
    <w:p w:rsidR="00DD2B87" w:rsidRPr="000C5BD5" w:rsidRDefault="00DD2B87" w:rsidP="00DD2B87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</w:p>
    <w:p w:rsidR="00DD2B87" w:rsidRPr="00872926" w:rsidRDefault="00DD2B87" w:rsidP="00DD2B8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72926">
        <w:rPr>
          <w:rFonts w:ascii="Times New Roman" w:hAnsi="Times New Roman"/>
          <w:sz w:val="28"/>
          <w:szCs w:val="28"/>
          <w:lang w:val="en-US"/>
        </w:rPr>
        <w:t xml:space="preserve">MSIL (Microsoft Intermediate Language) </w:t>
      </w:r>
      <w:r>
        <w:rPr>
          <w:rFonts w:ascii="Times New Roman" w:hAnsi="Times New Roman"/>
          <w:sz w:val="28"/>
          <w:szCs w:val="28"/>
        </w:rPr>
        <w:t>в</w:t>
      </w:r>
      <w:r w:rsidRPr="00872926">
        <w:rPr>
          <w:rFonts w:ascii="Times New Roman" w:hAnsi="Times New Roman"/>
          <w:sz w:val="28"/>
          <w:szCs w:val="28"/>
          <w:lang w:val="en-US"/>
        </w:rPr>
        <w:t xml:space="preserve"> Microsoft Visual Studio.</w:t>
      </w:r>
    </w:p>
    <w:p w:rsidR="00DD2B87" w:rsidRPr="00872926" w:rsidRDefault="00DD2B87" w:rsidP="00DD2B87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7292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Java Runtime Environment (JRE) </w:t>
      </w:r>
      <w:r w:rsidRPr="005A62B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- </w:t>
      </w:r>
      <w:r w:rsidRPr="00872926">
        <w:rPr>
          <w:rFonts w:ascii="Times New Roman" w:hAnsi="Times New Roman"/>
          <w:sz w:val="28"/>
          <w:szCs w:val="28"/>
          <w:shd w:val="clear" w:color="auto" w:fill="FFFFFF"/>
        </w:rPr>
        <w:t>виртуальная</w:t>
      </w:r>
      <w:r w:rsidRPr="0087292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72926">
        <w:rPr>
          <w:rFonts w:ascii="Times New Roman" w:hAnsi="Times New Roman"/>
          <w:sz w:val="28"/>
          <w:szCs w:val="28"/>
          <w:shd w:val="clear" w:color="auto" w:fill="FFFFFF"/>
        </w:rPr>
        <w:t>машина</w:t>
      </w:r>
      <w:r w:rsidRPr="0087292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Java</w:t>
      </w:r>
      <w:r w:rsidRPr="00872926">
        <w:rPr>
          <w:rFonts w:ascii="Times New Roman" w:hAnsi="Times New Roman"/>
          <w:sz w:val="28"/>
          <w:szCs w:val="28"/>
          <w:lang w:val="en-US"/>
        </w:rPr>
        <w:t>.</w:t>
      </w:r>
    </w:p>
    <w:p w:rsidR="00DD2B87" w:rsidRPr="00872926" w:rsidRDefault="00DD2B87" w:rsidP="00DD2B87">
      <w:pPr>
        <w:pStyle w:val="a3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A62B6">
        <w:rPr>
          <w:rFonts w:ascii="Times New Roman" w:hAnsi="Times New Roman"/>
          <w:sz w:val="28"/>
          <w:szCs w:val="28"/>
          <w:shd w:val="clear" w:color="auto" w:fill="FFFFFF"/>
        </w:rPr>
        <w:t xml:space="preserve">PVM виртуальная машина </w:t>
      </w:r>
      <w:proofErr w:type="spellStart"/>
      <w:r w:rsidRPr="005A62B6">
        <w:rPr>
          <w:rFonts w:ascii="Times New Roman" w:hAnsi="Times New Roman"/>
          <w:sz w:val="28"/>
          <w:szCs w:val="28"/>
          <w:shd w:val="clear" w:color="auto" w:fill="FFFFFF"/>
        </w:rPr>
        <w:t>Python</w:t>
      </w:r>
      <w:proofErr w:type="spellEnd"/>
      <w:r w:rsidRPr="00872926">
        <w:rPr>
          <w:rFonts w:ascii="Times New Roman" w:hAnsi="Times New Roman"/>
          <w:sz w:val="28"/>
          <w:szCs w:val="28"/>
          <w:lang w:val="en-US"/>
        </w:rPr>
        <w:t>.</w:t>
      </w:r>
    </w:p>
    <w:p w:rsidR="00DD2B87" w:rsidRDefault="00DD2B87" w:rsidP="00DD2B87">
      <w:pPr>
        <w:ind w:firstLine="709"/>
        <w:jc w:val="center"/>
        <w:rPr>
          <w:sz w:val="28"/>
          <w:szCs w:val="28"/>
          <w:highlight w:val="lightGray"/>
        </w:rPr>
      </w:pPr>
    </w:p>
    <w:p w:rsidR="00DD2B87" w:rsidRDefault="00DD2B87" w:rsidP="00DD2B87">
      <w:pPr>
        <w:ind w:firstLine="709"/>
        <w:jc w:val="center"/>
        <w:rPr>
          <w:sz w:val="28"/>
          <w:szCs w:val="28"/>
        </w:rPr>
      </w:pPr>
    </w:p>
    <w:p w:rsidR="00DD2B87" w:rsidRPr="00AF1C88" w:rsidRDefault="00DD2B87" w:rsidP="00DD2B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ДИАГНОСТИКА </w:t>
      </w:r>
      <w:r w:rsidRPr="00AF1C88">
        <w:rPr>
          <w:sz w:val="28"/>
          <w:szCs w:val="28"/>
        </w:rPr>
        <w:t>КОМПЕТЕНЦИЙ СТУДЕНТА</w:t>
      </w:r>
    </w:p>
    <w:p w:rsidR="00DD2B87" w:rsidRPr="00485605" w:rsidRDefault="00DD2B87" w:rsidP="00DD2B87">
      <w:pPr>
        <w:ind w:firstLine="709"/>
        <w:jc w:val="center"/>
        <w:rPr>
          <w:sz w:val="28"/>
          <w:szCs w:val="28"/>
        </w:rPr>
      </w:pPr>
    </w:p>
    <w:p w:rsidR="00DD2B87" w:rsidRPr="008A778A" w:rsidRDefault="00DD2B87" w:rsidP="00DD2B87">
      <w:pPr>
        <w:ind w:firstLine="709"/>
        <w:jc w:val="both"/>
        <w:rPr>
          <w:sz w:val="28"/>
          <w:szCs w:val="28"/>
        </w:rPr>
      </w:pPr>
      <w:r w:rsidRPr="008A778A">
        <w:rPr>
          <w:sz w:val="28"/>
          <w:szCs w:val="28"/>
        </w:rPr>
        <w:t xml:space="preserve">Типовым учебным планом специальности в качестве формы текущей аттестации по учебной дисциплине «Методы </w:t>
      </w:r>
      <w:r>
        <w:rPr>
          <w:sz w:val="28"/>
          <w:szCs w:val="28"/>
        </w:rPr>
        <w:t>трансля</w:t>
      </w:r>
      <w:r w:rsidRPr="008A778A">
        <w:rPr>
          <w:sz w:val="28"/>
          <w:szCs w:val="28"/>
        </w:rPr>
        <w:t>ции» предусмотрен экзамен. Оценка учебных достижений студента на экзамене производится по десятибалльной шкале.</w:t>
      </w:r>
    </w:p>
    <w:p w:rsidR="00DD2B87" w:rsidRPr="008A778A" w:rsidRDefault="00DD2B87" w:rsidP="00DD2B87">
      <w:pPr>
        <w:ind w:firstLine="709"/>
        <w:jc w:val="both"/>
        <w:rPr>
          <w:sz w:val="28"/>
          <w:szCs w:val="28"/>
        </w:rPr>
      </w:pPr>
      <w:r w:rsidRPr="008A778A">
        <w:rPr>
          <w:sz w:val="28"/>
          <w:szCs w:val="28"/>
        </w:rPr>
        <w:t xml:space="preserve">Для промежуточного контроля по учебной дисциплине и диагностики компетенций студентов </w:t>
      </w:r>
      <w:r w:rsidR="007B76B1">
        <w:rPr>
          <w:sz w:val="28"/>
          <w:szCs w:val="28"/>
        </w:rPr>
        <w:t xml:space="preserve">могут </w:t>
      </w:r>
      <w:r w:rsidRPr="008A778A">
        <w:rPr>
          <w:sz w:val="28"/>
          <w:szCs w:val="28"/>
        </w:rPr>
        <w:t>использ</w:t>
      </w:r>
      <w:r w:rsidR="007B76B1">
        <w:rPr>
          <w:sz w:val="28"/>
          <w:szCs w:val="28"/>
        </w:rPr>
        <w:t>ова</w:t>
      </w:r>
      <w:r w:rsidRPr="008A778A">
        <w:rPr>
          <w:sz w:val="28"/>
          <w:szCs w:val="28"/>
        </w:rPr>
        <w:t>т</w:t>
      </w:r>
      <w:r w:rsidR="007B76B1">
        <w:rPr>
          <w:sz w:val="28"/>
          <w:szCs w:val="28"/>
        </w:rPr>
        <w:t>ь</w:t>
      </w:r>
      <w:r w:rsidRPr="008A778A">
        <w:rPr>
          <w:sz w:val="28"/>
          <w:szCs w:val="28"/>
        </w:rPr>
        <w:t>ся следующие формы:</w:t>
      </w:r>
    </w:p>
    <w:p w:rsidR="00DD2B87" w:rsidRPr="008A778A" w:rsidRDefault="00DD2B87" w:rsidP="00DD2B87">
      <w:pPr>
        <w:ind w:left="709"/>
        <w:jc w:val="both"/>
        <w:rPr>
          <w:sz w:val="28"/>
          <w:szCs w:val="28"/>
        </w:rPr>
      </w:pPr>
      <w:r w:rsidRPr="008A778A">
        <w:rPr>
          <w:sz w:val="28"/>
          <w:szCs w:val="28"/>
        </w:rPr>
        <w:t>– проведение коллоквиума;</w:t>
      </w:r>
    </w:p>
    <w:p w:rsidR="00DD2B87" w:rsidRPr="00485605" w:rsidRDefault="00DD2B87" w:rsidP="00DD2B87">
      <w:pPr>
        <w:ind w:left="709"/>
        <w:jc w:val="both"/>
        <w:rPr>
          <w:sz w:val="28"/>
          <w:szCs w:val="28"/>
        </w:rPr>
      </w:pPr>
      <w:r w:rsidRPr="008A778A">
        <w:rPr>
          <w:sz w:val="28"/>
          <w:szCs w:val="28"/>
        </w:rPr>
        <w:t>– собеседование;</w:t>
      </w:r>
    </w:p>
    <w:p w:rsidR="00DD2B87" w:rsidRPr="00485605" w:rsidRDefault="00DD2B87" w:rsidP="00DD2B8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– защита лабораторных работ;</w:t>
      </w:r>
    </w:p>
    <w:p w:rsidR="00DD2B87" w:rsidRPr="00485605" w:rsidRDefault="00DD2B87" w:rsidP="00DD2B87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устный опрос;</w:t>
      </w:r>
    </w:p>
    <w:p w:rsidR="00DD2B87" w:rsidRPr="00485605" w:rsidRDefault="00DD2B87" w:rsidP="00DD2B87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проведение текущих опросов по отдельным темам дисциплины;</w:t>
      </w:r>
    </w:p>
    <w:p w:rsidR="00DD2B87" w:rsidRPr="00485605" w:rsidRDefault="00DD2B87" w:rsidP="00DD2B87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выступление студента по разработанной им теме;</w:t>
      </w:r>
    </w:p>
    <w:p w:rsidR="00DD2B87" w:rsidRPr="00485605" w:rsidRDefault="00DD2B87" w:rsidP="00DD2B87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решение проблемных задач, предполагающих неформализованный ответ.</w:t>
      </w:r>
    </w:p>
    <w:p w:rsidR="006C22F1" w:rsidRDefault="006C22F1"/>
    <w:sectPr w:rsidR="006C22F1" w:rsidSect="006C2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40E16CC"/>
    <w:multiLevelType w:val="hybridMultilevel"/>
    <w:tmpl w:val="7D4414D0"/>
    <w:lvl w:ilvl="0" w:tplc="AD88B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35977FE"/>
    <w:multiLevelType w:val="hybridMultilevel"/>
    <w:tmpl w:val="A02091F4"/>
    <w:lvl w:ilvl="0" w:tplc="B98CCB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2769536">
      <w:start w:val="1"/>
      <w:numFmt w:val="bullet"/>
      <w:lvlText w:val=""/>
      <w:lvlJc w:val="left"/>
      <w:pPr>
        <w:tabs>
          <w:tab w:val="num" w:pos="1069"/>
        </w:tabs>
        <w:ind w:left="2509" w:hanging="72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B87"/>
    <w:rsid w:val="001B22E0"/>
    <w:rsid w:val="002E4A73"/>
    <w:rsid w:val="002F1165"/>
    <w:rsid w:val="003C47CA"/>
    <w:rsid w:val="004E2483"/>
    <w:rsid w:val="005F3BA3"/>
    <w:rsid w:val="0060697D"/>
    <w:rsid w:val="006C22F1"/>
    <w:rsid w:val="00727408"/>
    <w:rsid w:val="007959E3"/>
    <w:rsid w:val="007B76B1"/>
    <w:rsid w:val="00A94EDF"/>
    <w:rsid w:val="00BA5A9F"/>
    <w:rsid w:val="00BF01C3"/>
    <w:rsid w:val="00C9339F"/>
    <w:rsid w:val="00CC3648"/>
    <w:rsid w:val="00D8498B"/>
    <w:rsid w:val="00DD2B87"/>
    <w:rsid w:val="00DF2838"/>
    <w:rsid w:val="00E1288E"/>
    <w:rsid w:val="00F245FA"/>
    <w:rsid w:val="00F44E6C"/>
    <w:rsid w:val="00FE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D2B87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qFormat/>
    <w:rsid w:val="00DD2B87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DD2B87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link w:val="80"/>
    <w:qFormat/>
    <w:rsid w:val="00DD2B87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D2B87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D2B8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D2B87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D2B87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Body Text Indent"/>
    <w:basedOn w:val="a"/>
    <w:link w:val="a4"/>
    <w:rsid w:val="00DD2B87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rsid w:val="00DD2B87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DD2B87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DD2B87"/>
    <w:rPr>
      <w:rFonts w:ascii="Arial" w:eastAsia="Times New Roman" w:hAnsi="Arial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DD2B87"/>
    <w:rPr>
      <w:rFonts w:ascii="Arial" w:hAnsi="Arial"/>
      <w:sz w:val="28"/>
    </w:rPr>
  </w:style>
  <w:style w:type="character" w:customStyle="1" w:styleId="20">
    <w:name w:val="Основной текст 2 Знак"/>
    <w:basedOn w:val="a0"/>
    <w:link w:val="2"/>
    <w:rsid w:val="00DD2B87"/>
    <w:rPr>
      <w:rFonts w:ascii="Arial" w:eastAsia="Times New Roman" w:hAnsi="Arial" w:cs="Times New Roman"/>
      <w:sz w:val="28"/>
      <w:szCs w:val="20"/>
    </w:rPr>
  </w:style>
  <w:style w:type="paragraph" w:styleId="21">
    <w:name w:val="Body Text Indent 2"/>
    <w:basedOn w:val="a"/>
    <w:link w:val="22"/>
    <w:rsid w:val="00DD2B87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rsid w:val="00DD2B87"/>
    <w:rPr>
      <w:rFonts w:ascii="Arial" w:eastAsia="Times New Roman" w:hAnsi="Arial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DD2B87"/>
    <w:pPr>
      <w:jc w:val="center"/>
    </w:pPr>
    <w:rPr>
      <w:b/>
      <w:sz w:val="24"/>
    </w:rPr>
  </w:style>
  <w:style w:type="character" w:customStyle="1" w:styleId="32">
    <w:name w:val="Основной текст 3 Знак"/>
    <w:basedOn w:val="a0"/>
    <w:link w:val="31"/>
    <w:rsid w:val="00DD2B8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DD2B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Normal1">
    <w:name w:val="Normal1"/>
    <w:rsid w:val="00DD2B8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bsuir</Company>
  <LinksUpToDate>false</LinksUpToDate>
  <CharactersWithSpaces>13409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Бородко А.Ю.</dc:creator>
  <cp:keywords/>
  <dc:description/>
  <cp:lastModifiedBy>Бородко А.Ю.</cp:lastModifiedBy>
  <cp:revision>9</cp:revision>
  <cp:lastPrinted>2016-03-16T13:47:00Z</cp:lastPrinted>
  <dcterms:created xsi:type="dcterms:W3CDTF">2016-02-12T11:15:00Z</dcterms:created>
  <dcterms:modified xsi:type="dcterms:W3CDTF">2016-03-21T07:44:00Z</dcterms:modified>
</cp:coreProperties>
</file>